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A41" w:rsidRPr="00275BEF" w:rsidRDefault="008B4F9E" w:rsidP="00275BEF">
      <w:pPr>
        <w:spacing w:line="240" w:lineRule="auto"/>
        <w:jc w:val="center"/>
        <w:rPr>
          <w:rFonts w:ascii="Segoe UI" w:hAnsi="Segoe UI" w:cs="Segoe UI"/>
          <w:sz w:val="96"/>
        </w:rPr>
      </w:pPr>
      <w:r>
        <w:rPr>
          <w:rFonts w:ascii="Segoe UI" w:hAnsi="Segoe UI" w:cs="Segoe UI"/>
          <w:sz w:val="96"/>
        </w:rPr>
        <w:t xml:space="preserve"> </w:t>
      </w:r>
      <w:r w:rsidR="006F7F1E" w:rsidRPr="00275BEF">
        <w:rPr>
          <w:rFonts w:ascii="Segoe UI" w:hAnsi="Segoe UI" w:cs="Segoe UI"/>
          <w:sz w:val="96"/>
        </w:rPr>
        <w:t>NW Real Estate LLC</w:t>
      </w:r>
      <w:r w:rsidR="006F7F1E" w:rsidRPr="00275BEF">
        <w:rPr>
          <w:rFonts w:ascii="Segoe UI" w:hAnsi="Segoe UI" w:cs="Segoe UI"/>
          <w:sz w:val="96"/>
        </w:rPr>
        <w:br/>
      </w:r>
      <w:r w:rsidR="00F562BE" w:rsidRPr="00275BEF">
        <w:rPr>
          <w:rFonts w:ascii="Segoe UI" w:hAnsi="Segoe UI" w:cs="Segoe UI"/>
          <w:sz w:val="52"/>
        </w:rPr>
        <w:t>(NWRE</w:t>
      </w:r>
      <w:r w:rsidR="006F7F1E" w:rsidRPr="00275BEF">
        <w:rPr>
          <w:rFonts w:ascii="Segoe UI" w:hAnsi="Segoe UI" w:cs="Segoe UI"/>
          <w:sz w:val="52"/>
        </w:rPr>
        <w:t>)</w:t>
      </w:r>
    </w:p>
    <w:p w:rsidR="006F7F1E" w:rsidRPr="00275BEF" w:rsidRDefault="006F7F1E" w:rsidP="00275BEF">
      <w:pPr>
        <w:spacing w:line="240" w:lineRule="auto"/>
        <w:rPr>
          <w:rFonts w:ascii="Segoe UI" w:hAnsi="Segoe UI" w:cs="Segoe UI"/>
          <w:sz w:val="28"/>
        </w:rPr>
      </w:pPr>
    </w:p>
    <w:p w:rsidR="00636348" w:rsidRPr="00275BEF" w:rsidRDefault="00636348" w:rsidP="00275BEF">
      <w:pPr>
        <w:spacing w:line="240" w:lineRule="auto"/>
        <w:rPr>
          <w:rFonts w:ascii="Segoe UI" w:hAnsi="Segoe UI" w:cs="Segoe UI"/>
          <w:sz w:val="28"/>
        </w:rPr>
      </w:pPr>
    </w:p>
    <w:p w:rsidR="00636348" w:rsidRPr="00275BEF" w:rsidRDefault="00636348" w:rsidP="00275BEF">
      <w:pPr>
        <w:spacing w:line="240" w:lineRule="auto"/>
        <w:rPr>
          <w:rFonts w:ascii="Segoe UI" w:hAnsi="Segoe UI" w:cs="Segoe UI"/>
          <w:sz w:val="28"/>
        </w:rPr>
      </w:pPr>
    </w:p>
    <w:p w:rsidR="00636348" w:rsidRPr="008B2CCE" w:rsidRDefault="00636348" w:rsidP="00275BEF">
      <w:pPr>
        <w:spacing w:line="240" w:lineRule="auto"/>
        <w:jc w:val="center"/>
        <w:rPr>
          <w:rFonts w:ascii="Segoe UI" w:hAnsi="Segoe UI" w:cs="Segoe UI"/>
          <w:b/>
          <w:caps/>
          <w:color w:val="595959" w:themeColor="text1" w:themeTint="A6"/>
          <w:sz w:val="48"/>
        </w:rPr>
      </w:pPr>
      <w:r w:rsidRPr="008B2CCE">
        <w:rPr>
          <w:rFonts w:ascii="Segoe UI" w:hAnsi="Segoe UI" w:cs="Segoe UI"/>
          <w:b/>
          <w:caps/>
          <w:color w:val="595959" w:themeColor="text1" w:themeTint="A6"/>
          <w:sz w:val="48"/>
        </w:rPr>
        <w:t>Tenant Handbook</w:t>
      </w:r>
    </w:p>
    <w:p w:rsidR="006F7F1E" w:rsidRPr="00275BEF" w:rsidRDefault="006F7F1E" w:rsidP="00275BEF">
      <w:pPr>
        <w:spacing w:line="240" w:lineRule="auto"/>
        <w:jc w:val="center"/>
        <w:rPr>
          <w:rFonts w:ascii="Segoe UI" w:hAnsi="Segoe UI" w:cs="Segoe UI"/>
        </w:rPr>
      </w:pPr>
    </w:p>
    <w:p w:rsidR="00636348" w:rsidRPr="00275BEF" w:rsidRDefault="00636348" w:rsidP="00275BEF">
      <w:pPr>
        <w:spacing w:line="240" w:lineRule="auto"/>
        <w:jc w:val="center"/>
        <w:rPr>
          <w:rFonts w:ascii="Segoe UI" w:hAnsi="Segoe UI" w:cs="Segoe UI"/>
        </w:rPr>
      </w:pPr>
    </w:p>
    <w:p w:rsidR="00636348" w:rsidRPr="00275BEF" w:rsidRDefault="00636348" w:rsidP="00275BEF">
      <w:pPr>
        <w:spacing w:line="240" w:lineRule="auto"/>
        <w:jc w:val="center"/>
        <w:rPr>
          <w:rFonts w:ascii="Segoe UI" w:hAnsi="Segoe UI" w:cs="Segoe UI"/>
        </w:rPr>
      </w:pPr>
    </w:p>
    <w:p w:rsidR="00636348" w:rsidRPr="00275BEF" w:rsidRDefault="00636348" w:rsidP="00275BEF">
      <w:pPr>
        <w:spacing w:line="240" w:lineRule="auto"/>
        <w:jc w:val="center"/>
        <w:rPr>
          <w:rFonts w:ascii="Segoe UI" w:hAnsi="Segoe UI" w:cs="Segoe UI"/>
        </w:rPr>
      </w:pPr>
    </w:p>
    <w:p w:rsidR="00636348" w:rsidRPr="00275BEF" w:rsidRDefault="00636348" w:rsidP="00275BEF">
      <w:pPr>
        <w:spacing w:line="240" w:lineRule="auto"/>
        <w:jc w:val="center"/>
        <w:rPr>
          <w:rFonts w:ascii="Segoe UI" w:hAnsi="Segoe UI" w:cs="Segoe UI"/>
        </w:rPr>
      </w:pPr>
    </w:p>
    <w:p w:rsidR="006F7F1E" w:rsidRPr="00275BEF" w:rsidRDefault="00636348" w:rsidP="00275BEF">
      <w:pPr>
        <w:spacing w:line="240" w:lineRule="auto"/>
        <w:jc w:val="center"/>
        <w:rPr>
          <w:rFonts w:ascii="Segoe UI" w:hAnsi="Segoe UI" w:cs="Segoe UI"/>
        </w:rPr>
      </w:pPr>
      <w:r w:rsidRPr="00275BEF">
        <w:rPr>
          <w:rFonts w:ascii="Segoe UI" w:hAnsi="Segoe UI" w:cs="Segoe UI"/>
          <w:noProof/>
        </w:rPr>
        <w:drawing>
          <wp:inline distT="0" distB="0" distL="0" distR="0">
            <wp:extent cx="3176270" cy="141414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6270" cy="1414145"/>
                    </a:xfrm>
                    <a:prstGeom prst="rect">
                      <a:avLst/>
                    </a:prstGeom>
                    <a:noFill/>
                  </pic:spPr>
                </pic:pic>
              </a:graphicData>
            </a:graphic>
          </wp:inline>
        </w:drawing>
      </w:r>
    </w:p>
    <w:p w:rsidR="006F7F1E" w:rsidRPr="00275BEF" w:rsidRDefault="006F7F1E" w:rsidP="00275BEF">
      <w:pPr>
        <w:spacing w:line="240" w:lineRule="auto"/>
        <w:rPr>
          <w:rFonts w:ascii="Segoe UI" w:hAnsi="Segoe UI" w:cs="Segoe UI"/>
          <w:b/>
          <w:sz w:val="40"/>
        </w:rPr>
      </w:pPr>
    </w:p>
    <w:p w:rsidR="006F7F1E" w:rsidRPr="00275BEF" w:rsidRDefault="006F7F1E" w:rsidP="00275BEF">
      <w:pPr>
        <w:spacing w:line="240" w:lineRule="auto"/>
        <w:jc w:val="center"/>
        <w:rPr>
          <w:rFonts w:ascii="Segoe UI" w:hAnsi="Segoe UI" w:cs="Segoe UI"/>
          <w:b/>
          <w:sz w:val="40"/>
        </w:rPr>
      </w:pPr>
    </w:p>
    <w:p w:rsidR="00275BEF" w:rsidRPr="00275BEF" w:rsidRDefault="00275BEF" w:rsidP="00275BEF">
      <w:pPr>
        <w:spacing w:line="240" w:lineRule="auto"/>
        <w:jc w:val="center"/>
        <w:rPr>
          <w:rFonts w:ascii="Segoe UI" w:hAnsi="Segoe UI" w:cs="Segoe UI"/>
          <w:b/>
          <w:sz w:val="40"/>
        </w:rPr>
      </w:pPr>
    </w:p>
    <w:p w:rsidR="00275BEF" w:rsidRDefault="00275BEF" w:rsidP="00275BEF">
      <w:pPr>
        <w:spacing w:line="240" w:lineRule="auto"/>
        <w:rPr>
          <w:rFonts w:ascii="Segoe UI" w:hAnsi="Segoe UI" w:cs="Segoe UI"/>
          <w:b/>
          <w:sz w:val="40"/>
        </w:rPr>
      </w:pPr>
    </w:p>
    <w:p w:rsidR="006F7F1E" w:rsidRPr="00275BEF" w:rsidRDefault="006F7F1E" w:rsidP="00275BEF">
      <w:pPr>
        <w:spacing w:line="240" w:lineRule="auto"/>
        <w:jc w:val="center"/>
        <w:rPr>
          <w:rFonts w:ascii="Segoe UI" w:hAnsi="Segoe UI" w:cs="Segoe UI"/>
          <w:b/>
          <w:sz w:val="32"/>
          <w:u w:val="single"/>
        </w:rPr>
      </w:pPr>
      <w:r w:rsidRPr="00275BEF">
        <w:rPr>
          <w:rFonts w:ascii="Segoe UI" w:hAnsi="Segoe UI" w:cs="Segoe UI"/>
          <w:b/>
          <w:sz w:val="32"/>
          <w:u w:val="single"/>
        </w:rPr>
        <w:lastRenderedPageBreak/>
        <w:t>TABLE OF CONTENTS</w:t>
      </w:r>
    </w:p>
    <w:p w:rsidR="006F7F1E" w:rsidRPr="00275BEF" w:rsidRDefault="006F7F1E" w:rsidP="00275BEF">
      <w:pPr>
        <w:spacing w:line="240" w:lineRule="auto"/>
        <w:jc w:val="center"/>
        <w:rPr>
          <w:rFonts w:ascii="Segoe UI" w:hAnsi="Segoe UI" w:cs="Segoe UI"/>
          <w:b/>
          <w:sz w:val="40"/>
        </w:rPr>
        <w:sectPr w:rsidR="006F7F1E" w:rsidRPr="00275BEF" w:rsidSect="005A1C8F">
          <w:footerReference w:type="default" r:id="rId9"/>
          <w:pgSz w:w="12240" w:h="15840"/>
          <w:pgMar w:top="1440" w:right="1440" w:bottom="1440" w:left="1440" w:header="720" w:footer="720" w:gutter="0"/>
          <w:cols w:space="720"/>
          <w:docGrid w:linePitch="360"/>
        </w:sectPr>
      </w:pPr>
    </w:p>
    <w:p w:rsidR="006F7F1E" w:rsidRPr="00275BEF" w:rsidRDefault="006F7F1E" w:rsidP="00275BEF">
      <w:pPr>
        <w:spacing w:line="240" w:lineRule="auto"/>
        <w:rPr>
          <w:rFonts w:ascii="Segoe UI" w:hAnsi="Segoe UI" w:cs="Segoe UI"/>
        </w:rPr>
      </w:pPr>
      <w:r w:rsidRPr="00275BEF">
        <w:rPr>
          <w:rFonts w:ascii="Segoe UI" w:hAnsi="Segoe UI" w:cs="Segoe UI"/>
        </w:rPr>
        <w:lastRenderedPageBreak/>
        <w:t>Welcome</w:t>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t>3</w:t>
      </w:r>
    </w:p>
    <w:p w:rsidR="006F7F1E" w:rsidRPr="00275BEF" w:rsidRDefault="006F7F1E" w:rsidP="00275BEF">
      <w:pPr>
        <w:spacing w:line="240" w:lineRule="auto"/>
        <w:rPr>
          <w:rFonts w:ascii="Segoe UI" w:hAnsi="Segoe UI" w:cs="Segoe UI"/>
        </w:rPr>
      </w:pPr>
      <w:r w:rsidRPr="00275BEF">
        <w:rPr>
          <w:rFonts w:ascii="Segoe UI" w:hAnsi="Segoe UI" w:cs="Segoe UI"/>
        </w:rPr>
        <w:t>Affordable Housing = Section 2</w:t>
      </w:r>
      <w:r w:rsidRPr="00275BEF">
        <w:rPr>
          <w:rFonts w:ascii="Segoe UI" w:hAnsi="Segoe UI" w:cs="Segoe UI"/>
        </w:rPr>
        <w:tab/>
      </w:r>
      <w:r w:rsidRPr="00275BEF">
        <w:rPr>
          <w:rFonts w:ascii="Segoe UI" w:hAnsi="Segoe UI" w:cs="Segoe UI"/>
        </w:rPr>
        <w:tab/>
        <w:t>4</w:t>
      </w:r>
    </w:p>
    <w:p w:rsidR="006F7F1E" w:rsidRPr="00275BEF" w:rsidRDefault="006F7F1E" w:rsidP="00275BEF">
      <w:pPr>
        <w:spacing w:line="240" w:lineRule="auto"/>
        <w:rPr>
          <w:rFonts w:ascii="Segoe UI" w:hAnsi="Segoe UI" w:cs="Segoe UI"/>
        </w:rPr>
      </w:pPr>
      <w:r w:rsidRPr="00275BEF">
        <w:rPr>
          <w:rFonts w:ascii="Segoe UI" w:hAnsi="Segoe UI" w:cs="Segoe UI"/>
        </w:rPr>
        <w:t>General Information</w:t>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t>5</w:t>
      </w:r>
    </w:p>
    <w:p w:rsidR="006F7F1E" w:rsidRPr="00275BEF" w:rsidRDefault="006F7F1E" w:rsidP="00275BEF">
      <w:pPr>
        <w:spacing w:line="240" w:lineRule="auto"/>
        <w:rPr>
          <w:rFonts w:ascii="Segoe UI" w:hAnsi="Segoe UI" w:cs="Segoe UI"/>
        </w:rPr>
      </w:pPr>
      <w:r w:rsidRPr="00275BEF">
        <w:rPr>
          <w:rFonts w:ascii="Segoe UI" w:hAnsi="Segoe UI" w:cs="Segoe UI"/>
        </w:rPr>
        <w:t>Lease Information</w:t>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t>5</w:t>
      </w:r>
    </w:p>
    <w:p w:rsidR="006F7F1E" w:rsidRPr="00275BEF" w:rsidRDefault="006F7F1E" w:rsidP="00275BEF">
      <w:pPr>
        <w:spacing w:line="240" w:lineRule="auto"/>
        <w:rPr>
          <w:rFonts w:ascii="Segoe UI" w:hAnsi="Segoe UI" w:cs="Segoe UI"/>
        </w:rPr>
      </w:pPr>
      <w:r w:rsidRPr="00275BEF">
        <w:rPr>
          <w:rFonts w:ascii="Segoe UI" w:hAnsi="Segoe UI" w:cs="Segoe UI"/>
        </w:rPr>
        <w:t>Rent Payment Information</w:t>
      </w:r>
      <w:r w:rsidRPr="00275BEF">
        <w:rPr>
          <w:rFonts w:ascii="Segoe UI" w:hAnsi="Segoe UI" w:cs="Segoe UI"/>
        </w:rPr>
        <w:tab/>
      </w:r>
      <w:r w:rsidRPr="00275BEF">
        <w:rPr>
          <w:rFonts w:ascii="Segoe UI" w:hAnsi="Segoe UI" w:cs="Segoe UI"/>
        </w:rPr>
        <w:tab/>
      </w:r>
      <w:r w:rsidRPr="00275BEF">
        <w:rPr>
          <w:rFonts w:ascii="Segoe UI" w:hAnsi="Segoe UI" w:cs="Segoe UI"/>
        </w:rPr>
        <w:tab/>
        <w:t>5</w:t>
      </w:r>
    </w:p>
    <w:p w:rsidR="006F7F1E" w:rsidRPr="00275BEF" w:rsidRDefault="006F7F1E" w:rsidP="00275BEF">
      <w:pPr>
        <w:spacing w:line="240" w:lineRule="auto"/>
        <w:rPr>
          <w:rFonts w:ascii="Segoe UI" w:hAnsi="Segoe UI" w:cs="Segoe UI"/>
        </w:rPr>
      </w:pPr>
      <w:r w:rsidRPr="00275BEF">
        <w:rPr>
          <w:rFonts w:ascii="Segoe UI" w:hAnsi="Segoe UI" w:cs="Segoe UI"/>
        </w:rPr>
        <w:t>Mai</w:t>
      </w:r>
      <w:r w:rsidR="00685733">
        <w:rPr>
          <w:rFonts w:ascii="Segoe UI" w:hAnsi="Segoe UI" w:cs="Segoe UI"/>
        </w:rPr>
        <w:t>ntenance Requests:  Emergency</w:t>
      </w:r>
      <w:r w:rsidR="00685733">
        <w:rPr>
          <w:rFonts w:ascii="Segoe UI" w:hAnsi="Segoe UI" w:cs="Segoe UI"/>
        </w:rPr>
        <w:tab/>
      </w:r>
      <w:r w:rsidR="00685733">
        <w:rPr>
          <w:rFonts w:ascii="Segoe UI" w:hAnsi="Segoe UI" w:cs="Segoe UI"/>
        </w:rPr>
        <w:tab/>
        <w:t>6</w:t>
      </w:r>
    </w:p>
    <w:p w:rsidR="006F7F1E" w:rsidRPr="00275BEF" w:rsidRDefault="006F7F1E" w:rsidP="00275BEF">
      <w:pPr>
        <w:spacing w:line="240" w:lineRule="auto"/>
        <w:rPr>
          <w:rFonts w:ascii="Segoe UI" w:hAnsi="Segoe UI" w:cs="Segoe UI"/>
        </w:rPr>
      </w:pPr>
      <w:r w:rsidRPr="00275BEF">
        <w:rPr>
          <w:rFonts w:ascii="Segoe UI" w:hAnsi="Segoe UI" w:cs="Segoe UI"/>
        </w:rPr>
        <w:t>Maintenance Requests:</w:t>
      </w:r>
      <w:r w:rsidR="00685733">
        <w:rPr>
          <w:rFonts w:ascii="Segoe UI" w:hAnsi="Segoe UI" w:cs="Segoe UI"/>
        </w:rPr>
        <w:t xml:space="preserve">  Non-Emergency</w:t>
      </w:r>
      <w:r w:rsidR="00685733">
        <w:rPr>
          <w:rFonts w:ascii="Segoe UI" w:hAnsi="Segoe UI" w:cs="Segoe UI"/>
        </w:rPr>
        <w:tab/>
        <w:t>6</w:t>
      </w:r>
    </w:p>
    <w:p w:rsidR="006F7F1E" w:rsidRPr="00275BEF" w:rsidRDefault="006F7F1E" w:rsidP="00275BEF">
      <w:pPr>
        <w:spacing w:line="240" w:lineRule="auto"/>
        <w:rPr>
          <w:rFonts w:ascii="Segoe UI" w:hAnsi="Segoe UI" w:cs="Segoe UI"/>
        </w:rPr>
      </w:pPr>
      <w:r w:rsidRPr="00275BEF">
        <w:rPr>
          <w:rFonts w:ascii="Segoe UI" w:hAnsi="Segoe UI" w:cs="Segoe UI"/>
        </w:rPr>
        <w:t>Repairs</w:t>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t>6</w:t>
      </w:r>
    </w:p>
    <w:p w:rsidR="006F7F1E" w:rsidRPr="00275BEF" w:rsidRDefault="006F7F1E" w:rsidP="00275BEF">
      <w:pPr>
        <w:spacing w:line="240" w:lineRule="auto"/>
        <w:rPr>
          <w:rFonts w:ascii="Segoe UI" w:hAnsi="Segoe UI" w:cs="Segoe UI"/>
        </w:rPr>
      </w:pPr>
      <w:r w:rsidRPr="00275BEF">
        <w:rPr>
          <w:rFonts w:ascii="Segoe UI" w:hAnsi="Segoe UI" w:cs="Segoe UI"/>
        </w:rPr>
        <w:t>Complaints</w:t>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t>6</w:t>
      </w:r>
    </w:p>
    <w:p w:rsidR="006F7F1E" w:rsidRPr="00275BEF" w:rsidRDefault="006F7F1E" w:rsidP="00275BEF">
      <w:pPr>
        <w:spacing w:line="240" w:lineRule="auto"/>
        <w:rPr>
          <w:rFonts w:ascii="Segoe UI" w:hAnsi="Segoe UI" w:cs="Segoe UI"/>
        </w:rPr>
      </w:pPr>
      <w:r w:rsidRPr="00275BEF">
        <w:rPr>
          <w:rFonts w:ascii="Segoe UI" w:hAnsi="Segoe UI" w:cs="Segoe UI"/>
        </w:rPr>
        <w:t>Utility Bills</w:t>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t>6</w:t>
      </w:r>
    </w:p>
    <w:p w:rsidR="006F7F1E" w:rsidRPr="00275BEF" w:rsidRDefault="006F7F1E" w:rsidP="00275BEF">
      <w:pPr>
        <w:spacing w:line="240" w:lineRule="auto"/>
        <w:rPr>
          <w:rFonts w:ascii="Segoe UI" w:hAnsi="Segoe UI" w:cs="Segoe UI"/>
        </w:rPr>
      </w:pPr>
      <w:r w:rsidRPr="00275BEF">
        <w:rPr>
          <w:rFonts w:ascii="Segoe UI" w:hAnsi="Segoe UI" w:cs="Segoe UI"/>
        </w:rPr>
        <w:t>Security Deposit</w:t>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r>
      <w:r w:rsidR="00685733">
        <w:rPr>
          <w:rFonts w:ascii="Segoe UI" w:hAnsi="Segoe UI" w:cs="Segoe UI"/>
        </w:rPr>
        <w:t>7</w:t>
      </w:r>
    </w:p>
    <w:p w:rsidR="006F7F1E" w:rsidRPr="00275BEF" w:rsidRDefault="00685733" w:rsidP="00275BEF">
      <w:pPr>
        <w:spacing w:line="240" w:lineRule="auto"/>
        <w:rPr>
          <w:rFonts w:ascii="Segoe UI" w:hAnsi="Segoe UI" w:cs="Segoe UI"/>
        </w:rPr>
      </w:pPr>
      <w:r>
        <w:rPr>
          <w:rFonts w:ascii="Segoe UI" w:hAnsi="Segoe UI" w:cs="Segoe UI"/>
        </w:rPr>
        <w:tab/>
        <w:t>General Agreement</w:t>
      </w:r>
      <w:r>
        <w:rPr>
          <w:rFonts w:ascii="Segoe UI" w:hAnsi="Segoe UI" w:cs="Segoe UI"/>
        </w:rPr>
        <w:tab/>
      </w:r>
      <w:r>
        <w:rPr>
          <w:rFonts w:ascii="Segoe UI" w:hAnsi="Segoe UI" w:cs="Segoe UI"/>
        </w:rPr>
        <w:tab/>
      </w:r>
      <w:r>
        <w:rPr>
          <w:rFonts w:ascii="Segoe UI" w:hAnsi="Segoe UI" w:cs="Segoe UI"/>
        </w:rPr>
        <w:tab/>
        <w:t>7</w:t>
      </w:r>
    </w:p>
    <w:p w:rsidR="006F7F1E" w:rsidRPr="00275BEF" w:rsidRDefault="00685733" w:rsidP="00275BEF">
      <w:pPr>
        <w:spacing w:line="240" w:lineRule="auto"/>
        <w:rPr>
          <w:rFonts w:ascii="Segoe UI" w:hAnsi="Segoe UI" w:cs="Segoe UI"/>
        </w:rPr>
      </w:pPr>
      <w:r>
        <w:rPr>
          <w:rFonts w:ascii="Segoe UI" w:hAnsi="Segoe UI" w:cs="Segoe UI"/>
        </w:rPr>
        <w:tab/>
        <w:t>Standard Charges</w:t>
      </w:r>
      <w:r>
        <w:rPr>
          <w:rFonts w:ascii="Segoe UI" w:hAnsi="Segoe UI" w:cs="Segoe UI"/>
        </w:rPr>
        <w:tab/>
      </w:r>
      <w:r>
        <w:rPr>
          <w:rFonts w:ascii="Segoe UI" w:hAnsi="Segoe UI" w:cs="Segoe UI"/>
        </w:rPr>
        <w:tab/>
      </w:r>
      <w:r>
        <w:rPr>
          <w:rFonts w:ascii="Segoe UI" w:hAnsi="Segoe UI" w:cs="Segoe UI"/>
        </w:rPr>
        <w:tab/>
        <w:t>7</w:t>
      </w:r>
    </w:p>
    <w:p w:rsidR="006F7F1E" w:rsidRPr="00275BEF" w:rsidRDefault="00685733" w:rsidP="00275BEF">
      <w:pPr>
        <w:spacing w:line="240" w:lineRule="auto"/>
        <w:rPr>
          <w:rFonts w:ascii="Segoe UI" w:hAnsi="Segoe UI" w:cs="Segoe UI"/>
        </w:rPr>
      </w:pPr>
      <w:r>
        <w:rPr>
          <w:rFonts w:ascii="Segoe UI" w:hAnsi="Segoe UI" w:cs="Segoe UI"/>
        </w:rPr>
        <w:tab/>
        <w:t>Floor Coverings</w:t>
      </w:r>
      <w:r>
        <w:rPr>
          <w:rFonts w:ascii="Segoe UI" w:hAnsi="Segoe UI" w:cs="Segoe UI"/>
        </w:rPr>
        <w:tab/>
      </w:r>
      <w:r>
        <w:rPr>
          <w:rFonts w:ascii="Segoe UI" w:hAnsi="Segoe UI" w:cs="Segoe UI"/>
        </w:rPr>
        <w:tab/>
      </w:r>
      <w:r>
        <w:rPr>
          <w:rFonts w:ascii="Segoe UI" w:hAnsi="Segoe UI" w:cs="Segoe UI"/>
        </w:rPr>
        <w:tab/>
        <w:t>7</w:t>
      </w:r>
    </w:p>
    <w:p w:rsidR="006F7F1E" w:rsidRPr="00275BEF" w:rsidRDefault="006F7F1E" w:rsidP="00275BEF">
      <w:pPr>
        <w:spacing w:line="240" w:lineRule="auto"/>
        <w:rPr>
          <w:rFonts w:ascii="Segoe UI" w:hAnsi="Segoe UI" w:cs="Segoe UI"/>
        </w:rPr>
      </w:pPr>
      <w:r w:rsidRPr="00275BEF">
        <w:rPr>
          <w:rFonts w:ascii="Segoe UI" w:hAnsi="Segoe UI" w:cs="Segoe UI"/>
        </w:rPr>
        <w:tab/>
        <w:t>Keys</w:t>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r>
      <w:r w:rsidRPr="00275BEF">
        <w:rPr>
          <w:rFonts w:ascii="Segoe UI" w:hAnsi="Segoe UI" w:cs="Segoe UI"/>
        </w:rPr>
        <w:tab/>
      </w:r>
      <w:r w:rsidR="00685733">
        <w:rPr>
          <w:rFonts w:ascii="Segoe UI" w:hAnsi="Segoe UI" w:cs="Segoe UI"/>
        </w:rPr>
        <w:t>8</w:t>
      </w:r>
    </w:p>
    <w:p w:rsidR="006F7F1E" w:rsidRPr="00275BEF" w:rsidRDefault="006F7F1E" w:rsidP="00275BEF">
      <w:pPr>
        <w:spacing w:line="240" w:lineRule="auto"/>
        <w:rPr>
          <w:rFonts w:ascii="Segoe UI" w:hAnsi="Segoe UI" w:cs="Segoe UI"/>
        </w:rPr>
      </w:pPr>
      <w:r w:rsidRPr="00275BEF">
        <w:rPr>
          <w:rFonts w:ascii="Segoe UI" w:hAnsi="Segoe UI" w:cs="Segoe UI"/>
        </w:rPr>
        <w:tab/>
        <w:t>General Damages</w:t>
      </w:r>
      <w:r w:rsidR="00685733">
        <w:rPr>
          <w:rFonts w:ascii="Segoe UI" w:hAnsi="Segoe UI" w:cs="Segoe UI"/>
        </w:rPr>
        <w:tab/>
      </w:r>
      <w:r w:rsidR="00685733">
        <w:rPr>
          <w:rFonts w:ascii="Segoe UI" w:hAnsi="Segoe UI" w:cs="Segoe UI"/>
        </w:rPr>
        <w:tab/>
      </w:r>
      <w:r w:rsidR="00685733">
        <w:rPr>
          <w:rFonts w:ascii="Segoe UI" w:hAnsi="Segoe UI" w:cs="Segoe UI"/>
        </w:rPr>
        <w:tab/>
        <w:t>8</w:t>
      </w:r>
    </w:p>
    <w:p w:rsidR="006F7F1E" w:rsidRPr="00275BEF" w:rsidRDefault="006F7F1E" w:rsidP="00275BEF">
      <w:pPr>
        <w:spacing w:line="240" w:lineRule="auto"/>
        <w:rPr>
          <w:rFonts w:ascii="Segoe UI" w:hAnsi="Segoe UI" w:cs="Segoe UI"/>
        </w:rPr>
      </w:pPr>
      <w:r w:rsidRPr="00275BEF">
        <w:rPr>
          <w:rFonts w:ascii="Segoe UI" w:hAnsi="Segoe UI" w:cs="Segoe UI"/>
        </w:rPr>
        <w:t>Service Charges in Addition to Rent</w:t>
      </w:r>
      <w:r w:rsidR="00685733">
        <w:rPr>
          <w:rFonts w:ascii="Segoe UI" w:hAnsi="Segoe UI" w:cs="Segoe UI"/>
        </w:rPr>
        <w:tab/>
      </w:r>
      <w:r w:rsidR="00685733">
        <w:rPr>
          <w:rFonts w:ascii="Segoe UI" w:hAnsi="Segoe UI" w:cs="Segoe UI"/>
        </w:rPr>
        <w:tab/>
        <w:t>8</w:t>
      </w:r>
    </w:p>
    <w:p w:rsidR="006F7F1E" w:rsidRPr="00275BEF" w:rsidRDefault="006F7F1E" w:rsidP="00275BEF">
      <w:pPr>
        <w:spacing w:line="240" w:lineRule="auto"/>
        <w:rPr>
          <w:rFonts w:ascii="Segoe UI" w:hAnsi="Segoe UI" w:cs="Segoe UI"/>
        </w:rPr>
      </w:pPr>
      <w:r w:rsidRPr="00275BEF">
        <w:rPr>
          <w:rFonts w:ascii="Segoe UI" w:hAnsi="Segoe UI" w:cs="Segoe UI"/>
        </w:rPr>
        <w:t>Garbage Removal</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8</w:t>
      </w:r>
    </w:p>
    <w:p w:rsidR="006F7F1E" w:rsidRPr="00275BEF" w:rsidRDefault="006F7F1E" w:rsidP="00275BEF">
      <w:pPr>
        <w:spacing w:line="240" w:lineRule="auto"/>
        <w:rPr>
          <w:rFonts w:ascii="Segoe UI" w:hAnsi="Segoe UI" w:cs="Segoe UI"/>
        </w:rPr>
      </w:pPr>
      <w:r w:rsidRPr="00275BEF">
        <w:rPr>
          <w:rFonts w:ascii="Segoe UI" w:hAnsi="Segoe UI" w:cs="Segoe UI"/>
        </w:rPr>
        <w:t>Snow Removal</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9</w:t>
      </w:r>
    </w:p>
    <w:p w:rsidR="006F7F1E" w:rsidRPr="00275BEF" w:rsidRDefault="006F7F1E" w:rsidP="00275BEF">
      <w:pPr>
        <w:spacing w:line="240" w:lineRule="auto"/>
        <w:rPr>
          <w:rFonts w:ascii="Segoe UI" w:hAnsi="Segoe UI" w:cs="Segoe UI"/>
        </w:rPr>
      </w:pPr>
      <w:r w:rsidRPr="00275BEF">
        <w:rPr>
          <w:rFonts w:ascii="Segoe UI" w:hAnsi="Segoe UI" w:cs="Segoe UI"/>
        </w:rPr>
        <w:t>Parking Lot</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9</w:t>
      </w:r>
    </w:p>
    <w:p w:rsidR="006F7F1E" w:rsidRPr="00275BEF" w:rsidRDefault="006F7F1E" w:rsidP="00275BEF">
      <w:pPr>
        <w:spacing w:line="240" w:lineRule="auto"/>
        <w:rPr>
          <w:rFonts w:ascii="Segoe UI" w:hAnsi="Segoe UI" w:cs="Segoe UI"/>
        </w:rPr>
      </w:pPr>
      <w:r w:rsidRPr="00275BEF">
        <w:rPr>
          <w:rFonts w:ascii="Segoe UI" w:hAnsi="Segoe UI" w:cs="Segoe UI"/>
        </w:rPr>
        <w:t xml:space="preserve">Parties &amp; Guests, </w:t>
      </w:r>
      <w:r w:rsidR="00F562BE" w:rsidRPr="00275BEF">
        <w:rPr>
          <w:rFonts w:ascii="Segoe UI" w:hAnsi="Segoe UI" w:cs="Segoe UI"/>
        </w:rPr>
        <w:t>Fireworks</w:t>
      </w:r>
      <w:r w:rsidR="00685733">
        <w:rPr>
          <w:rFonts w:ascii="Segoe UI" w:hAnsi="Segoe UI" w:cs="Segoe UI"/>
        </w:rPr>
        <w:t>, ext. cords</w:t>
      </w:r>
      <w:r w:rsidR="00685733">
        <w:rPr>
          <w:rFonts w:ascii="Segoe UI" w:hAnsi="Segoe UI" w:cs="Segoe UI"/>
        </w:rPr>
        <w:tab/>
        <w:t>9</w:t>
      </w:r>
    </w:p>
    <w:p w:rsidR="006F7F1E" w:rsidRPr="00275BEF" w:rsidRDefault="006F7F1E" w:rsidP="00275BEF">
      <w:pPr>
        <w:spacing w:line="240" w:lineRule="auto"/>
        <w:rPr>
          <w:rFonts w:ascii="Segoe UI" w:hAnsi="Segoe UI" w:cs="Segoe UI"/>
        </w:rPr>
      </w:pPr>
      <w:r w:rsidRPr="00275BEF">
        <w:rPr>
          <w:rFonts w:ascii="Segoe UI" w:hAnsi="Segoe UI" w:cs="Segoe UI"/>
        </w:rPr>
        <w:t>Common Areas</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10</w:t>
      </w:r>
    </w:p>
    <w:p w:rsidR="006F7F1E" w:rsidRPr="00275BEF" w:rsidRDefault="006F7F1E" w:rsidP="00275BEF">
      <w:pPr>
        <w:spacing w:line="240" w:lineRule="auto"/>
        <w:rPr>
          <w:rFonts w:ascii="Segoe UI" w:hAnsi="Segoe UI" w:cs="Segoe UI"/>
        </w:rPr>
      </w:pPr>
      <w:r w:rsidRPr="00275BEF">
        <w:rPr>
          <w:rFonts w:ascii="Segoe UI" w:hAnsi="Segoe UI" w:cs="Segoe UI"/>
        </w:rPr>
        <w:t>Telephone/Cable, Satellite Dishes</w:t>
      </w:r>
      <w:r w:rsidR="00685733">
        <w:rPr>
          <w:rFonts w:ascii="Segoe UI" w:hAnsi="Segoe UI" w:cs="Segoe UI"/>
        </w:rPr>
        <w:tab/>
      </w:r>
      <w:r w:rsidR="00685733">
        <w:rPr>
          <w:rFonts w:ascii="Segoe UI" w:hAnsi="Segoe UI" w:cs="Segoe UI"/>
        </w:rPr>
        <w:tab/>
        <w:t>10</w:t>
      </w:r>
    </w:p>
    <w:p w:rsidR="006F7F1E" w:rsidRPr="00275BEF" w:rsidRDefault="006F7F1E" w:rsidP="00275BEF">
      <w:pPr>
        <w:spacing w:line="240" w:lineRule="auto"/>
        <w:rPr>
          <w:rFonts w:ascii="Segoe UI" w:hAnsi="Segoe UI" w:cs="Segoe UI"/>
        </w:rPr>
      </w:pPr>
      <w:r w:rsidRPr="00275BEF">
        <w:rPr>
          <w:rFonts w:ascii="Segoe UI" w:hAnsi="Segoe UI" w:cs="Segoe UI"/>
        </w:rPr>
        <w:lastRenderedPageBreak/>
        <w:t>Laundry</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10</w:t>
      </w:r>
    </w:p>
    <w:p w:rsidR="006F7F1E" w:rsidRPr="00275BEF" w:rsidRDefault="006F7F1E" w:rsidP="00275BEF">
      <w:pPr>
        <w:spacing w:line="240" w:lineRule="auto"/>
        <w:rPr>
          <w:rFonts w:ascii="Segoe UI" w:hAnsi="Segoe UI" w:cs="Segoe UI"/>
        </w:rPr>
      </w:pPr>
      <w:r w:rsidRPr="00275BEF">
        <w:rPr>
          <w:rFonts w:ascii="Segoe UI" w:hAnsi="Segoe UI" w:cs="Segoe UI"/>
        </w:rPr>
        <w:t>Garbage Disposal</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10</w:t>
      </w:r>
    </w:p>
    <w:p w:rsidR="006F7F1E" w:rsidRPr="00275BEF" w:rsidRDefault="006F7F1E" w:rsidP="00275BEF">
      <w:pPr>
        <w:spacing w:line="240" w:lineRule="auto"/>
        <w:rPr>
          <w:rFonts w:ascii="Segoe UI" w:hAnsi="Segoe UI" w:cs="Segoe UI"/>
        </w:rPr>
      </w:pPr>
      <w:r w:rsidRPr="00275BEF">
        <w:rPr>
          <w:rFonts w:ascii="Segoe UI" w:hAnsi="Segoe UI" w:cs="Segoe UI"/>
        </w:rPr>
        <w:t>Smoke and Carbon Monoxide Detectors</w:t>
      </w:r>
      <w:r w:rsidR="00685733">
        <w:rPr>
          <w:rFonts w:ascii="Segoe UI" w:hAnsi="Segoe UI" w:cs="Segoe UI"/>
        </w:rPr>
        <w:tab/>
        <w:t>10</w:t>
      </w:r>
      <w:r w:rsidR="00685733">
        <w:rPr>
          <w:rFonts w:ascii="Segoe UI" w:hAnsi="Segoe UI" w:cs="Segoe UI"/>
        </w:rPr>
        <w:tab/>
      </w:r>
    </w:p>
    <w:p w:rsidR="006F7F1E" w:rsidRPr="00275BEF" w:rsidRDefault="006F7F1E" w:rsidP="00275BEF">
      <w:pPr>
        <w:spacing w:line="240" w:lineRule="auto"/>
        <w:rPr>
          <w:rFonts w:ascii="Segoe UI" w:hAnsi="Segoe UI" w:cs="Segoe UI"/>
        </w:rPr>
      </w:pPr>
      <w:r w:rsidRPr="00275BEF">
        <w:rPr>
          <w:rFonts w:ascii="Segoe UI" w:hAnsi="Segoe UI" w:cs="Segoe UI"/>
        </w:rPr>
        <w:t>Fire Alarm</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11</w:t>
      </w:r>
    </w:p>
    <w:p w:rsidR="006F7F1E" w:rsidRPr="00275BEF" w:rsidRDefault="006F7F1E" w:rsidP="00275BEF">
      <w:pPr>
        <w:spacing w:line="240" w:lineRule="auto"/>
        <w:rPr>
          <w:rFonts w:ascii="Segoe UI" w:hAnsi="Segoe UI" w:cs="Segoe UI"/>
        </w:rPr>
      </w:pPr>
      <w:r w:rsidRPr="00275BEF">
        <w:rPr>
          <w:rFonts w:ascii="Segoe UI" w:hAnsi="Segoe UI" w:cs="Segoe UI"/>
        </w:rPr>
        <w:t>Inspections</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11</w:t>
      </w:r>
    </w:p>
    <w:p w:rsidR="006F7F1E" w:rsidRPr="00275BEF" w:rsidRDefault="006F7F1E" w:rsidP="00275BEF">
      <w:pPr>
        <w:spacing w:line="240" w:lineRule="auto"/>
        <w:rPr>
          <w:rFonts w:ascii="Segoe UI" w:hAnsi="Segoe UI" w:cs="Segoe UI"/>
        </w:rPr>
      </w:pPr>
      <w:r w:rsidRPr="00275BEF">
        <w:rPr>
          <w:rFonts w:ascii="Segoe UI" w:hAnsi="Segoe UI" w:cs="Segoe UI"/>
        </w:rPr>
        <w:t>Garages</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11</w:t>
      </w:r>
    </w:p>
    <w:p w:rsidR="006F7F1E" w:rsidRPr="00275BEF" w:rsidRDefault="006F7F1E" w:rsidP="00275BEF">
      <w:pPr>
        <w:spacing w:line="240" w:lineRule="auto"/>
        <w:rPr>
          <w:rFonts w:ascii="Segoe UI" w:hAnsi="Segoe UI" w:cs="Segoe UI"/>
        </w:rPr>
      </w:pPr>
      <w:r w:rsidRPr="00275BEF">
        <w:rPr>
          <w:rFonts w:ascii="Segoe UI" w:hAnsi="Segoe UI" w:cs="Segoe UI"/>
        </w:rPr>
        <w:t>Patios/Decks</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12</w:t>
      </w:r>
    </w:p>
    <w:p w:rsidR="006F7F1E" w:rsidRPr="00275BEF" w:rsidRDefault="006F7F1E" w:rsidP="00275BEF">
      <w:pPr>
        <w:spacing w:line="240" w:lineRule="auto"/>
        <w:rPr>
          <w:rFonts w:ascii="Segoe UI" w:hAnsi="Segoe UI" w:cs="Segoe UI"/>
        </w:rPr>
      </w:pPr>
      <w:r w:rsidRPr="00275BEF">
        <w:rPr>
          <w:rFonts w:ascii="Segoe UI" w:hAnsi="Segoe UI" w:cs="Segoe UI"/>
        </w:rPr>
        <w:t>Playgrounds</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12</w:t>
      </w:r>
    </w:p>
    <w:p w:rsidR="006F7F1E" w:rsidRPr="00275BEF" w:rsidRDefault="006F7F1E" w:rsidP="00275BEF">
      <w:pPr>
        <w:spacing w:line="240" w:lineRule="auto"/>
        <w:rPr>
          <w:rFonts w:ascii="Segoe UI" w:hAnsi="Segoe UI" w:cs="Segoe UI"/>
        </w:rPr>
      </w:pPr>
      <w:r w:rsidRPr="00275BEF">
        <w:rPr>
          <w:rFonts w:ascii="Segoe UI" w:hAnsi="Segoe UI" w:cs="Segoe UI"/>
        </w:rPr>
        <w:t>Pet Policy</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12</w:t>
      </w:r>
    </w:p>
    <w:p w:rsidR="006F7F1E" w:rsidRPr="00275BEF" w:rsidRDefault="006F7F1E" w:rsidP="00275BEF">
      <w:pPr>
        <w:spacing w:line="240" w:lineRule="auto"/>
        <w:rPr>
          <w:rFonts w:ascii="Segoe UI" w:hAnsi="Segoe UI" w:cs="Segoe UI"/>
        </w:rPr>
      </w:pPr>
      <w:r w:rsidRPr="00275BEF">
        <w:rPr>
          <w:rFonts w:ascii="Segoe UI" w:hAnsi="Segoe UI" w:cs="Segoe UI"/>
        </w:rPr>
        <w:t>Mold</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12</w:t>
      </w:r>
    </w:p>
    <w:p w:rsidR="006F7F1E" w:rsidRPr="00275BEF" w:rsidRDefault="006F7F1E" w:rsidP="00275BEF">
      <w:pPr>
        <w:spacing w:line="240" w:lineRule="auto"/>
        <w:rPr>
          <w:rFonts w:ascii="Segoe UI" w:hAnsi="Segoe UI" w:cs="Segoe UI"/>
        </w:rPr>
      </w:pPr>
      <w:r w:rsidRPr="00275BEF">
        <w:rPr>
          <w:rFonts w:ascii="Segoe UI" w:hAnsi="Segoe UI" w:cs="Segoe UI"/>
        </w:rPr>
        <w:t>Tub &amp; Shower Care</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13</w:t>
      </w:r>
    </w:p>
    <w:p w:rsidR="006F7F1E" w:rsidRPr="00275BEF" w:rsidRDefault="006F7F1E" w:rsidP="00275BEF">
      <w:pPr>
        <w:spacing w:line="240" w:lineRule="auto"/>
        <w:rPr>
          <w:rFonts w:ascii="Segoe UI" w:hAnsi="Segoe UI" w:cs="Segoe UI"/>
        </w:rPr>
      </w:pPr>
      <w:r w:rsidRPr="00275BEF">
        <w:rPr>
          <w:rFonts w:ascii="Segoe UI" w:hAnsi="Segoe UI" w:cs="Segoe UI"/>
        </w:rPr>
        <w:t>Carpet Stain Removal</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13</w:t>
      </w:r>
    </w:p>
    <w:p w:rsidR="006F7F1E" w:rsidRPr="00275BEF" w:rsidRDefault="006F7F1E" w:rsidP="00275BEF">
      <w:pPr>
        <w:spacing w:line="240" w:lineRule="auto"/>
        <w:rPr>
          <w:rFonts w:ascii="Segoe UI" w:hAnsi="Segoe UI" w:cs="Segoe UI"/>
        </w:rPr>
      </w:pPr>
      <w:r w:rsidRPr="00275BEF">
        <w:rPr>
          <w:rFonts w:ascii="Segoe UI" w:hAnsi="Segoe UI" w:cs="Segoe UI"/>
        </w:rPr>
        <w:t>Saving Energy</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14</w:t>
      </w:r>
    </w:p>
    <w:p w:rsidR="006F7F1E" w:rsidRPr="00275BEF" w:rsidRDefault="006F7F1E" w:rsidP="00275BEF">
      <w:pPr>
        <w:spacing w:line="240" w:lineRule="auto"/>
        <w:rPr>
          <w:rFonts w:ascii="Segoe UI" w:hAnsi="Segoe UI" w:cs="Segoe UI"/>
        </w:rPr>
      </w:pPr>
      <w:r w:rsidRPr="00275BEF">
        <w:rPr>
          <w:rFonts w:ascii="Segoe UI" w:hAnsi="Segoe UI" w:cs="Segoe UI"/>
        </w:rPr>
        <w:t>General Rules &amp; Regulations</w:t>
      </w:r>
      <w:r w:rsidR="00685733">
        <w:rPr>
          <w:rFonts w:ascii="Segoe UI" w:hAnsi="Segoe UI" w:cs="Segoe UI"/>
        </w:rPr>
        <w:tab/>
      </w:r>
      <w:r w:rsidR="00685733">
        <w:rPr>
          <w:rFonts w:ascii="Segoe UI" w:hAnsi="Segoe UI" w:cs="Segoe UI"/>
        </w:rPr>
        <w:tab/>
      </w:r>
      <w:r w:rsidR="00685733">
        <w:rPr>
          <w:rFonts w:ascii="Segoe UI" w:hAnsi="Segoe UI" w:cs="Segoe UI"/>
        </w:rPr>
        <w:tab/>
        <w:t>14</w:t>
      </w:r>
    </w:p>
    <w:p w:rsidR="006F7F1E" w:rsidRPr="00275BEF" w:rsidRDefault="006F7F1E" w:rsidP="00275BEF">
      <w:pPr>
        <w:spacing w:line="240" w:lineRule="auto"/>
        <w:rPr>
          <w:rFonts w:ascii="Segoe UI" w:hAnsi="Segoe UI" w:cs="Segoe UI"/>
        </w:rPr>
      </w:pPr>
      <w:r w:rsidRPr="00275BEF">
        <w:rPr>
          <w:rFonts w:ascii="Segoe UI" w:hAnsi="Segoe UI" w:cs="Segoe UI"/>
        </w:rPr>
        <w:t>What is NOT Allowed in Apartments</w:t>
      </w:r>
      <w:r w:rsidR="00685733">
        <w:rPr>
          <w:rFonts w:ascii="Segoe UI" w:hAnsi="Segoe UI" w:cs="Segoe UI"/>
        </w:rPr>
        <w:tab/>
      </w:r>
      <w:r w:rsidR="00685733">
        <w:rPr>
          <w:rFonts w:ascii="Segoe UI" w:hAnsi="Segoe UI" w:cs="Segoe UI"/>
        </w:rPr>
        <w:tab/>
        <w:t>15</w:t>
      </w:r>
    </w:p>
    <w:p w:rsidR="006F7F1E" w:rsidRPr="00275BEF" w:rsidRDefault="006F7F1E" w:rsidP="00275BEF">
      <w:pPr>
        <w:spacing w:line="240" w:lineRule="auto"/>
        <w:rPr>
          <w:rFonts w:ascii="Segoe UI" w:hAnsi="Segoe UI" w:cs="Segoe UI"/>
        </w:rPr>
      </w:pPr>
      <w:r w:rsidRPr="00275BEF">
        <w:rPr>
          <w:rFonts w:ascii="Segoe UI" w:hAnsi="Segoe UI" w:cs="Segoe UI"/>
        </w:rPr>
        <w:t>Do’s &amp; Don’ts</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15</w:t>
      </w:r>
    </w:p>
    <w:p w:rsidR="006F7F1E" w:rsidRPr="00275BEF" w:rsidRDefault="006F7F1E" w:rsidP="00275BEF">
      <w:pPr>
        <w:spacing w:line="240" w:lineRule="auto"/>
        <w:rPr>
          <w:rFonts w:ascii="Segoe UI" w:hAnsi="Segoe UI" w:cs="Segoe UI"/>
        </w:rPr>
      </w:pPr>
      <w:r w:rsidRPr="00275BEF">
        <w:rPr>
          <w:rFonts w:ascii="Segoe UI" w:hAnsi="Segoe UI" w:cs="Segoe UI"/>
        </w:rPr>
        <w:t>Safety</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16</w:t>
      </w:r>
    </w:p>
    <w:p w:rsidR="006F7F1E" w:rsidRPr="00275BEF" w:rsidRDefault="006F7F1E" w:rsidP="00275BEF">
      <w:pPr>
        <w:spacing w:line="240" w:lineRule="auto"/>
        <w:rPr>
          <w:rFonts w:ascii="Segoe UI" w:hAnsi="Segoe UI" w:cs="Segoe UI"/>
        </w:rPr>
      </w:pPr>
      <w:r w:rsidRPr="00275BEF">
        <w:rPr>
          <w:rFonts w:ascii="Segoe UI" w:hAnsi="Segoe UI" w:cs="Segoe UI"/>
        </w:rPr>
        <w:t>Insurance</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16</w:t>
      </w:r>
    </w:p>
    <w:p w:rsidR="006F7F1E" w:rsidRPr="00275BEF" w:rsidRDefault="006F7F1E" w:rsidP="00275BEF">
      <w:pPr>
        <w:spacing w:line="240" w:lineRule="auto"/>
        <w:rPr>
          <w:rFonts w:ascii="Segoe UI" w:hAnsi="Segoe UI" w:cs="Segoe UI"/>
        </w:rPr>
      </w:pPr>
      <w:r w:rsidRPr="00275BEF">
        <w:rPr>
          <w:rFonts w:ascii="Segoe UI" w:hAnsi="Segoe UI" w:cs="Segoe UI"/>
        </w:rPr>
        <w:t>Renters Insurance</w:t>
      </w:r>
      <w:r w:rsidR="00685733">
        <w:rPr>
          <w:rFonts w:ascii="Segoe UI" w:hAnsi="Segoe UI" w:cs="Segoe UI"/>
        </w:rPr>
        <w:tab/>
      </w:r>
      <w:r w:rsidR="00685733">
        <w:rPr>
          <w:rFonts w:ascii="Segoe UI" w:hAnsi="Segoe UI" w:cs="Segoe UI"/>
        </w:rPr>
        <w:tab/>
      </w:r>
      <w:r w:rsidR="00685733">
        <w:rPr>
          <w:rFonts w:ascii="Segoe UI" w:hAnsi="Segoe UI" w:cs="Segoe UI"/>
        </w:rPr>
        <w:tab/>
      </w:r>
      <w:r w:rsidR="00685733">
        <w:rPr>
          <w:rFonts w:ascii="Segoe UI" w:hAnsi="Segoe UI" w:cs="Segoe UI"/>
        </w:rPr>
        <w:tab/>
        <w:t>16</w:t>
      </w:r>
      <w:bookmarkStart w:id="0" w:name="_GoBack"/>
      <w:bookmarkEnd w:id="0"/>
    </w:p>
    <w:p w:rsidR="006F7F1E" w:rsidRPr="00275BEF" w:rsidRDefault="006F7F1E" w:rsidP="00275BEF">
      <w:pPr>
        <w:spacing w:line="240" w:lineRule="auto"/>
        <w:rPr>
          <w:rFonts w:ascii="Segoe UI" w:hAnsi="Segoe UI" w:cs="Segoe UI"/>
          <w:b/>
          <w:u w:val="single"/>
        </w:rPr>
      </w:pPr>
      <w:r w:rsidRPr="00275BEF">
        <w:rPr>
          <w:rFonts w:ascii="Segoe UI" w:hAnsi="Segoe UI" w:cs="Segoe UI"/>
          <w:b/>
          <w:u w:val="single"/>
        </w:rPr>
        <w:t>FORMS</w:t>
      </w:r>
    </w:p>
    <w:p w:rsidR="006F7F1E" w:rsidRPr="00275BEF" w:rsidRDefault="006F7F1E" w:rsidP="00275BEF">
      <w:pPr>
        <w:spacing w:line="240" w:lineRule="auto"/>
        <w:rPr>
          <w:rFonts w:ascii="Segoe UI" w:hAnsi="Segoe UI" w:cs="Segoe UI"/>
        </w:rPr>
      </w:pPr>
      <w:r w:rsidRPr="00275BEF">
        <w:rPr>
          <w:rFonts w:ascii="Segoe UI" w:hAnsi="Segoe UI" w:cs="Segoe UI"/>
        </w:rPr>
        <w:t>Service Request Form</w:t>
      </w:r>
    </w:p>
    <w:p w:rsidR="006F7F1E" w:rsidRPr="00275BEF" w:rsidRDefault="006F7F1E" w:rsidP="00275BEF">
      <w:pPr>
        <w:spacing w:line="240" w:lineRule="auto"/>
        <w:rPr>
          <w:rFonts w:ascii="Segoe UI" w:hAnsi="Segoe UI" w:cs="Segoe UI"/>
        </w:rPr>
      </w:pPr>
      <w:r w:rsidRPr="00275BEF">
        <w:rPr>
          <w:rFonts w:ascii="Segoe UI" w:hAnsi="Segoe UI" w:cs="Segoe UI"/>
        </w:rPr>
        <w:t>60-Day Move-Out Notice Form</w:t>
      </w:r>
    </w:p>
    <w:p w:rsidR="006F7F1E" w:rsidRPr="00275BEF" w:rsidRDefault="006F7F1E" w:rsidP="00275BEF">
      <w:pPr>
        <w:spacing w:line="240" w:lineRule="auto"/>
        <w:rPr>
          <w:rFonts w:ascii="Segoe UI" w:hAnsi="Segoe UI" w:cs="Segoe UI"/>
          <w:sz w:val="24"/>
        </w:rPr>
      </w:pPr>
    </w:p>
    <w:p w:rsidR="007B256C" w:rsidRPr="00275BEF" w:rsidRDefault="007B256C" w:rsidP="00275BEF">
      <w:pPr>
        <w:spacing w:line="240" w:lineRule="auto"/>
        <w:rPr>
          <w:rFonts w:ascii="Segoe UI" w:hAnsi="Segoe UI" w:cs="Segoe UI"/>
          <w:sz w:val="24"/>
        </w:rPr>
        <w:sectPr w:rsidR="007B256C" w:rsidRPr="00275BEF" w:rsidSect="007B256C">
          <w:type w:val="continuous"/>
          <w:pgSz w:w="12240" w:h="15840"/>
          <w:pgMar w:top="720" w:right="720" w:bottom="720" w:left="720" w:header="720" w:footer="720" w:gutter="0"/>
          <w:cols w:num="2" w:space="720"/>
          <w:docGrid w:linePitch="360"/>
        </w:sectPr>
      </w:pPr>
    </w:p>
    <w:p w:rsidR="007B256C" w:rsidRPr="00275BEF" w:rsidRDefault="007B256C" w:rsidP="00275BEF">
      <w:pPr>
        <w:spacing w:line="240" w:lineRule="auto"/>
        <w:rPr>
          <w:rFonts w:ascii="Segoe UI" w:hAnsi="Segoe UI" w:cs="Segoe UI"/>
          <w:sz w:val="24"/>
        </w:rPr>
      </w:pPr>
    </w:p>
    <w:p w:rsidR="00275BEF" w:rsidRDefault="00275BEF" w:rsidP="00275BEF">
      <w:pPr>
        <w:spacing w:line="240" w:lineRule="auto"/>
        <w:jc w:val="center"/>
        <w:rPr>
          <w:rFonts w:ascii="Segoe UI" w:hAnsi="Segoe UI" w:cs="Segoe UI"/>
          <w:b/>
          <w:sz w:val="32"/>
          <w:u w:val="single"/>
        </w:rPr>
      </w:pPr>
    </w:p>
    <w:p w:rsidR="007B256C" w:rsidRPr="00275BEF" w:rsidRDefault="007B256C" w:rsidP="00275BEF">
      <w:pPr>
        <w:spacing w:line="240" w:lineRule="auto"/>
        <w:jc w:val="center"/>
        <w:rPr>
          <w:rFonts w:ascii="Segoe UI" w:hAnsi="Segoe UI" w:cs="Segoe UI"/>
          <w:b/>
          <w:sz w:val="32"/>
          <w:u w:val="single"/>
        </w:rPr>
      </w:pPr>
      <w:r w:rsidRPr="00275BEF">
        <w:rPr>
          <w:rFonts w:ascii="Segoe UI" w:hAnsi="Segoe UI" w:cs="Segoe UI"/>
          <w:b/>
          <w:sz w:val="32"/>
          <w:u w:val="single"/>
        </w:rPr>
        <w:lastRenderedPageBreak/>
        <w:t>WELCOME!</w:t>
      </w:r>
    </w:p>
    <w:p w:rsidR="007B256C" w:rsidRPr="00275BEF" w:rsidRDefault="007B256C" w:rsidP="00275BEF">
      <w:pPr>
        <w:spacing w:line="240" w:lineRule="auto"/>
        <w:rPr>
          <w:rFonts w:ascii="Segoe UI" w:hAnsi="Segoe UI" w:cs="Segoe UI"/>
        </w:rPr>
      </w:pPr>
      <w:r w:rsidRPr="00275BEF">
        <w:rPr>
          <w:rFonts w:ascii="Segoe UI" w:hAnsi="Segoe UI" w:cs="Segoe UI"/>
        </w:rPr>
        <w:t xml:space="preserve">NW Real Estate, LLC (NWRE) takes pride in operation safe, clean housing.  In order to help you better understand our responsibilities and your responsibilities, we are presenting you with this Tenant Handbook.  Please read it carefully and keep it for future reference. </w:t>
      </w:r>
    </w:p>
    <w:p w:rsidR="007B256C" w:rsidRPr="00275BEF" w:rsidRDefault="007B256C" w:rsidP="00275BEF">
      <w:pPr>
        <w:spacing w:line="240" w:lineRule="auto"/>
        <w:rPr>
          <w:rFonts w:ascii="Segoe UI" w:hAnsi="Segoe UI" w:cs="Segoe UI"/>
        </w:rPr>
      </w:pPr>
      <w:r w:rsidRPr="00275BEF">
        <w:rPr>
          <w:rFonts w:ascii="Segoe UI" w:hAnsi="Segoe UI" w:cs="Segoe UI"/>
        </w:rPr>
        <w:t>This Tenant Handbook is meant to offer guidelines for safe and comfortable housing.  This Handbook does not take the place of or supersede the Lease Agreement/Addendum or any other contracts by and between NWRE and the Tenant.</w:t>
      </w:r>
    </w:p>
    <w:p w:rsidR="007B256C" w:rsidRPr="00275BEF" w:rsidRDefault="007B256C" w:rsidP="00275BEF">
      <w:pPr>
        <w:spacing w:line="240" w:lineRule="auto"/>
        <w:rPr>
          <w:rFonts w:ascii="Segoe UI" w:hAnsi="Segoe UI" w:cs="Segoe UI"/>
        </w:rPr>
      </w:pPr>
      <w:r w:rsidRPr="00275BEF">
        <w:rPr>
          <w:rFonts w:ascii="Segoe UI" w:hAnsi="Segoe UI" w:cs="Segoe UI"/>
        </w:rPr>
        <w:t>As your Property Director/Manager, let me introduce myself to you:</w:t>
      </w:r>
    </w:p>
    <w:p w:rsidR="007B256C" w:rsidRPr="00275BEF" w:rsidRDefault="007B256C" w:rsidP="00275BEF">
      <w:pPr>
        <w:spacing w:line="240" w:lineRule="auto"/>
        <w:rPr>
          <w:rFonts w:ascii="Segoe UI" w:hAnsi="Segoe UI" w:cs="Segoe UI"/>
        </w:rPr>
      </w:pPr>
    </w:p>
    <w:p w:rsidR="007B256C" w:rsidRPr="00275BEF" w:rsidRDefault="007B256C" w:rsidP="00275BEF">
      <w:pPr>
        <w:spacing w:line="240" w:lineRule="auto"/>
        <w:rPr>
          <w:rFonts w:ascii="Segoe UI" w:hAnsi="Segoe UI" w:cs="Segoe UI"/>
          <w:b/>
        </w:rPr>
      </w:pPr>
      <w:r w:rsidRPr="00275BEF">
        <w:rPr>
          <w:rFonts w:ascii="Segoe UI" w:hAnsi="Segoe UI" w:cs="Segoe UI"/>
          <w:b/>
        </w:rPr>
        <w:t xml:space="preserve">Property Director/Manager:  </w:t>
      </w:r>
      <w:r w:rsidRPr="00275BEF">
        <w:rPr>
          <w:rFonts w:ascii="Segoe UI" w:hAnsi="Segoe UI" w:cs="Segoe UI"/>
        </w:rPr>
        <w:t>Neal Herrman</w:t>
      </w:r>
      <w:r w:rsidRPr="00275BEF">
        <w:rPr>
          <w:rFonts w:ascii="Segoe UI" w:hAnsi="Segoe UI" w:cs="Segoe UI"/>
          <w:b/>
        </w:rPr>
        <w:br/>
        <w:t xml:space="preserve">Address:  </w:t>
      </w:r>
      <w:r w:rsidRPr="00275BEF">
        <w:rPr>
          <w:rFonts w:ascii="Segoe UI" w:hAnsi="Segoe UI" w:cs="Segoe UI"/>
        </w:rPr>
        <w:t>120 Martin Ave. E (OFFICE)</w:t>
      </w:r>
      <w:r w:rsidRPr="00275BEF">
        <w:rPr>
          <w:rFonts w:ascii="Segoe UI" w:hAnsi="Segoe UI" w:cs="Segoe UI"/>
          <w:b/>
        </w:rPr>
        <w:br/>
        <w:t xml:space="preserve">Phone:  </w:t>
      </w:r>
      <w:r w:rsidRPr="00275BEF">
        <w:rPr>
          <w:rFonts w:ascii="Segoe UI" w:hAnsi="Segoe UI" w:cs="Segoe UI"/>
        </w:rPr>
        <w:t>715-986-2228</w:t>
      </w:r>
      <w:r w:rsidRPr="00275BEF">
        <w:rPr>
          <w:rFonts w:ascii="Segoe UI" w:hAnsi="Segoe UI" w:cs="Segoe UI"/>
          <w:b/>
        </w:rPr>
        <w:br/>
        <w:t xml:space="preserve">Emergency Phone:  </w:t>
      </w:r>
      <w:r w:rsidRPr="00275BEF">
        <w:rPr>
          <w:rFonts w:ascii="Segoe UI" w:hAnsi="Segoe UI" w:cs="Segoe UI"/>
        </w:rPr>
        <w:t>715-491-9777</w:t>
      </w:r>
      <w:r w:rsidRPr="00275BEF">
        <w:rPr>
          <w:rFonts w:ascii="Segoe UI" w:hAnsi="Segoe UI" w:cs="Segoe UI"/>
          <w:b/>
        </w:rPr>
        <w:br/>
        <w:t xml:space="preserve">Office Hours:  </w:t>
      </w:r>
      <w:r w:rsidRPr="00275BEF">
        <w:rPr>
          <w:rFonts w:ascii="Segoe UI" w:hAnsi="Segoe UI" w:cs="Segoe UI"/>
        </w:rPr>
        <w:t>By appointment or chance</w:t>
      </w:r>
    </w:p>
    <w:p w:rsidR="007B256C" w:rsidRPr="00275BEF" w:rsidRDefault="007B256C" w:rsidP="00275BEF">
      <w:pPr>
        <w:spacing w:line="240" w:lineRule="auto"/>
        <w:rPr>
          <w:rFonts w:ascii="Segoe UI" w:hAnsi="Segoe UI" w:cs="Segoe UI"/>
          <w:b/>
        </w:rPr>
      </w:pPr>
    </w:p>
    <w:p w:rsidR="007B256C" w:rsidRPr="00275BEF" w:rsidRDefault="007B256C" w:rsidP="00275BEF">
      <w:pPr>
        <w:spacing w:line="240" w:lineRule="auto"/>
        <w:rPr>
          <w:rFonts w:ascii="Segoe UI" w:hAnsi="Segoe UI" w:cs="Segoe UI"/>
          <w:b/>
        </w:rPr>
      </w:pPr>
    </w:p>
    <w:p w:rsidR="007B256C" w:rsidRPr="00275BEF" w:rsidRDefault="007B256C" w:rsidP="00275BEF">
      <w:pPr>
        <w:spacing w:line="240" w:lineRule="auto"/>
        <w:jc w:val="center"/>
        <w:rPr>
          <w:rFonts w:ascii="Segoe UI" w:hAnsi="Segoe UI" w:cs="Segoe UI"/>
          <w:b/>
          <w:i/>
        </w:rPr>
      </w:pPr>
    </w:p>
    <w:p w:rsidR="007B256C" w:rsidRPr="00275BEF" w:rsidRDefault="007B256C" w:rsidP="00275BEF">
      <w:pPr>
        <w:spacing w:line="240" w:lineRule="auto"/>
        <w:jc w:val="center"/>
        <w:rPr>
          <w:rFonts w:ascii="Segoe UI" w:hAnsi="Segoe UI" w:cs="Segoe UI"/>
          <w:b/>
          <w:i/>
        </w:rPr>
      </w:pPr>
      <w:r w:rsidRPr="00275BEF">
        <w:rPr>
          <w:rFonts w:ascii="Segoe UI" w:hAnsi="Segoe UI" w:cs="Segoe UI"/>
          <w:b/>
          <w:i/>
        </w:rPr>
        <w:t>THANK YOU for Making Your Home with Us!</w:t>
      </w:r>
    </w:p>
    <w:p w:rsidR="007B256C" w:rsidRPr="00275BEF" w:rsidRDefault="007B256C" w:rsidP="00275BEF">
      <w:pPr>
        <w:spacing w:line="240" w:lineRule="auto"/>
        <w:jc w:val="center"/>
        <w:rPr>
          <w:rFonts w:ascii="Segoe UI" w:hAnsi="Segoe UI" w:cs="Segoe UI"/>
          <w:b/>
          <w:i/>
        </w:rPr>
      </w:pPr>
    </w:p>
    <w:p w:rsidR="007B256C" w:rsidRPr="00275BEF" w:rsidRDefault="007B256C" w:rsidP="00275BEF">
      <w:pPr>
        <w:spacing w:line="240" w:lineRule="auto"/>
        <w:jc w:val="center"/>
        <w:rPr>
          <w:rFonts w:ascii="Segoe UI" w:hAnsi="Segoe UI" w:cs="Segoe UI"/>
          <w:b/>
          <w:i/>
        </w:rPr>
      </w:pPr>
    </w:p>
    <w:p w:rsidR="007B256C" w:rsidRPr="00275BEF" w:rsidRDefault="007B256C" w:rsidP="00275BEF">
      <w:pPr>
        <w:spacing w:line="240" w:lineRule="auto"/>
        <w:jc w:val="center"/>
        <w:rPr>
          <w:rFonts w:ascii="Segoe UI" w:hAnsi="Segoe UI" w:cs="Segoe UI"/>
          <w:b/>
          <w:i/>
        </w:rPr>
      </w:pPr>
    </w:p>
    <w:p w:rsidR="007B256C" w:rsidRPr="00275BEF" w:rsidRDefault="007B256C" w:rsidP="00275BEF">
      <w:pPr>
        <w:spacing w:line="240" w:lineRule="auto"/>
        <w:jc w:val="center"/>
        <w:rPr>
          <w:rFonts w:ascii="Segoe UI" w:hAnsi="Segoe UI" w:cs="Segoe UI"/>
          <w:b/>
          <w:i/>
        </w:rPr>
      </w:pPr>
    </w:p>
    <w:p w:rsidR="007B256C" w:rsidRPr="00275BEF" w:rsidRDefault="007B256C" w:rsidP="00275BEF">
      <w:pPr>
        <w:spacing w:line="240" w:lineRule="auto"/>
        <w:jc w:val="center"/>
        <w:rPr>
          <w:rFonts w:ascii="Segoe UI" w:hAnsi="Segoe UI" w:cs="Segoe UI"/>
          <w:b/>
          <w:i/>
        </w:rPr>
      </w:pPr>
    </w:p>
    <w:p w:rsidR="007B256C" w:rsidRPr="00275BEF" w:rsidRDefault="007B256C" w:rsidP="00275BEF">
      <w:pPr>
        <w:spacing w:line="240" w:lineRule="auto"/>
        <w:jc w:val="center"/>
        <w:rPr>
          <w:rFonts w:ascii="Segoe UI" w:hAnsi="Segoe UI" w:cs="Segoe UI"/>
          <w:b/>
          <w:i/>
        </w:rPr>
      </w:pPr>
    </w:p>
    <w:p w:rsidR="007B256C" w:rsidRPr="00275BEF" w:rsidRDefault="007B256C" w:rsidP="00275BEF">
      <w:pPr>
        <w:spacing w:line="240" w:lineRule="auto"/>
        <w:jc w:val="center"/>
        <w:rPr>
          <w:rFonts w:ascii="Segoe UI" w:hAnsi="Segoe UI" w:cs="Segoe UI"/>
          <w:b/>
          <w:i/>
        </w:rPr>
      </w:pPr>
    </w:p>
    <w:p w:rsidR="007B256C" w:rsidRPr="00275BEF" w:rsidRDefault="007B256C" w:rsidP="00275BEF">
      <w:pPr>
        <w:spacing w:line="240" w:lineRule="auto"/>
        <w:jc w:val="center"/>
        <w:rPr>
          <w:rFonts w:ascii="Segoe UI" w:hAnsi="Segoe UI" w:cs="Segoe UI"/>
          <w:b/>
          <w:i/>
        </w:rPr>
      </w:pPr>
    </w:p>
    <w:p w:rsidR="007B256C" w:rsidRPr="00275BEF" w:rsidRDefault="007B256C" w:rsidP="00275BEF">
      <w:pPr>
        <w:spacing w:line="240" w:lineRule="auto"/>
        <w:jc w:val="center"/>
        <w:rPr>
          <w:rFonts w:ascii="Segoe UI" w:hAnsi="Segoe UI" w:cs="Segoe UI"/>
          <w:b/>
          <w:i/>
        </w:rPr>
      </w:pPr>
    </w:p>
    <w:p w:rsidR="00683A76" w:rsidRPr="00275BEF" w:rsidRDefault="00683A76" w:rsidP="00275BEF">
      <w:pPr>
        <w:spacing w:line="240" w:lineRule="auto"/>
        <w:jc w:val="center"/>
        <w:rPr>
          <w:rFonts w:ascii="Segoe UI" w:hAnsi="Segoe UI" w:cs="Segoe UI"/>
          <w:b/>
        </w:rPr>
      </w:pPr>
    </w:p>
    <w:p w:rsidR="0035500C" w:rsidRPr="00275BEF" w:rsidRDefault="0035500C" w:rsidP="00275BEF">
      <w:pPr>
        <w:spacing w:line="240" w:lineRule="auto"/>
        <w:jc w:val="center"/>
        <w:rPr>
          <w:rFonts w:ascii="Segoe UI" w:hAnsi="Segoe UI" w:cs="Segoe UI"/>
          <w:b/>
          <w:sz w:val="32"/>
        </w:rPr>
      </w:pPr>
    </w:p>
    <w:p w:rsidR="00275BEF" w:rsidRPr="00275BEF" w:rsidRDefault="00275BEF" w:rsidP="00275BEF">
      <w:pPr>
        <w:spacing w:line="240" w:lineRule="auto"/>
        <w:jc w:val="center"/>
        <w:rPr>
          <w:rFonts w:ascii="Segoe UI" w:hAnsi="Segoe UI" w:cs="Segoe UI"/>
          <w:b/>
          <w:sz w:val="32"/>
        </w:rPr>
      </w:pPr>
    </w:p>
    <w:p w:rsidR="00275BEF" w:rsidRPr="00275BEF" w:rsidRDefault="00275BEF" w:rsidP="00275BEF">
      <w:pPr>
        <w:spacing w:line="240" w:lineRule="auto"/>
        <w:jc w:val="center"/>
        <w:rPr>
          <w:rFonts w:ascii="Segoe UI" w:hAnsi="Segoe UI" w:cs="Segoe UI"/>
          <w:b/>
          <w:sz w:val="32"/>
        </w:rPr>
      </w:pPr>
    </w:p>
    <w:p w:rsidR="007B256C" w:rsidRPr="00275BEF" w:rsidRDefault="007B256C" w:rsidP="00275BEF">
      <w:pPr>
        <w:spacing w:line="240" w:lineRule="auto"/>
        <w:jc w:val="center"/>
        <w:rPr>
          <w:rFonts w:ascii="Segoe UI" w:hAnsi="Segoe UI" w:cs="Segoe UI"/>
          <w:b/>
          <w:i/>
          <w:spacing w:val="-20"/>
        </w:rPr>
      </w:pPr>
      <w:r w:rsidRPr="00275BEF">
        <w:rPr>
          <w:rFonts w:ascii="Segoe UI" w:hAnsi="Segoe UI" w:cs="Segoe UI"/>
          <w:b/>
          <w:sz w:val="32"/>
        </w:rPr>
        <w:t>AFFORDABLE HOUSING = SECTION 42 PROGRAM</w:t>
      </w:r>
      <w:r w:rsidRPr="00275BEF">
        <w:rPr>
          <w:rFonts w:ascii="Segoe UI" w:hAnsi="Segoe UI" w:cs="Segoe UI"/>
          <w:b/>
        </w:rPr>
        <w:br/>
      </w:r>
      <w:r w:rsidRPr="00275BEF">
        <w:rPr>
          <w:rFonts w:ascii="Segoe UI" w:hAnsi="Segoe UI" w:cs="Segoe UI"/>
          <w:b/>
          <w:i/>
          <w:spacing w:val="-20"/>
        </w:rPr>
        <w:t>*This Page is Only Applicable to You if You are Renting Under the Section 42 Program*</w:t>
      </w:r>
    </w:p>
    <w:p w:rsidR="007B256C" w:rsidRPr="00275BEF" w:rsidRDefault="007B256C" w:rsidP="00275BEF">
      <w:pPr>
        <w:spacing w:line="240" w:lineRule="auto"/>
        <w:jc w:val="center"/>
        <w:rPr>
          <w:rFonts w:ascii="Segoe UI" w:hAnsi="Segoe UI" w:cs="Segoe UI"/>
          <w:b/>
          <w:i/>
          <w:spacing w:val="-20"/>
        </w:rPr>
      </w:pPr>
    </w:p>
    <w:p w:rsidR="007B256C" w:rsidRPr="00275BEF" w:rsidRDefault="007B256C" w:rsidP="00275BEF">
      <w:pPr>
        <w:spacing w:line="240" w:lineRule="auto"/>
        <w:jc w:val="center"/>
        <w:rPr>
          <w:rFonts w:ascii="Segoe UI" w:hAnsi="Segoe UI" w:cs="Segoe UI"/>
          <w:u w:val="single"/>
        </w:rPr>
      </w:pPr>
      <w:r w:rsidRPr="00275BEF">
        <w:rPr>
          <w:rFonts w:ascii="Segoe UI" w:hAnsi="Segoe UI" w:cs="Segoe UI"/>
          <w:u w:val="single"/>
        </w:rPr>
        <w:t>SECTION 42 TAX CREDITS OPEN THE DOOR TO AFFORDABLE HOUSING</w:t>
      </w:r>
    </w:p>
    <w:p w:rsidR="007B256C" w:rsidRPr="00275BEF" w:rsidRDefault="007B256C" w:rsidP="00275BEF">
      <w:pPr>
        <w:spacing w:line="240" w:lineRule="auto"/>
        <w:rPr>
          <w:rFonts w:ascii="Segoe UI" w:hAnsi="Segoe UI" w:cs="Segoe UI"/>
        </w:rPr>
      </w:pPr>
      <w:r w:rsidRPr="00275BEF">
        <w:rPr>
          <w:rFonts w:ascii="Segoe UI" w:hAnsi="Segoe UI" w:cs="Segoe UI"/>
        </w:rPr>
        <w:t>Section 42 is part of the Tax Reform Act of 1986.  This is the government’s main program for encouraging construction of housing for people with low to moderate incomes.</w:t>
      </w:r>
    </w:p>
    <w:p w:rsidR="007B256C" w:rsidRPr="00275BEF" w:rsidRDefault="007B256C" w:rsidP="00275BEF">
      <w:pPr>
        <w:spacing w:line="240" w:lineRule="auto"/>
        <w:rPr>
          <w:rFonts w:ascii="Segoe UI" w:hAnsi="Segoe UI" w:cs="Segoe UI"/>
        </w:rPr>
      </w:pPr>
      <w:r w:rsidRPr="00275BEF">
        <w:rPr>
          <w:rFonts w:ascii="Segoe UI" w:hAnsi="Segoe UI" w:cs="Segoe UI"/>
        </w:rPr>
        <w:t>The U.S. Treasury Department grants each state the authority to allocate a certain amount of tax credit to housing developers.  Housing developers use the credits to attract investors who invest the money in housing properties.  Each investor receives credits to reduce income tax liability.</w:t>
      </w:r>
    </w:p>
    <w:p w:rsidR="007B256C" w:rsidRPr="00275BEF" w:rsidRDefault="007B256C" w:rsidP="00275BEF">
      <w:pPr>
        <w:spacing w:line="240" w:lineRule="auto"/>
        <w:rPr>
          <w:rFonts w:ascii="Segoe UI" w:hAnsi="Segoe UI" w:cs="Segoe UI"/>
        </w:rPr>
      </w:pPr>
      <w:r w:rsidRPr="00275BEF">
        <w:rPr>
          <w:rFonts w:ascii="Segoe UI" w:hAnsi="Segoe UI" w:cs="Segoe UI"/>
        </w:rPr>
        <w:t xml:space="preserve">To qualify for tax credits, a developer must rent at least 20% of the property’s units to tenants who have </w:t>
      </w:r>
      <w:r w:rsidR="00153ECA" w:rsidRPr="00275BEF">
        <w:rPr>
          <w:rFonts w:ascii="Segoe UI" w:hAnsi="Segoe UI" w:cs="Segoe UI"/>
        </w:rPr>
        <w:t>incomes</w:t>
      </w:r>
      <w:r w:rsidRPr="00275BEF">
        <w:rPr>
          <w:rFonts w:ascii="Segoe UI" w:hAnsi="Segoe UI" w:cs="Segoe UI"/>
        </w:rPr>
        <w:t xml:space="preserve"> that are no more than 50% of their county’s median income.  The developer</w:t>
      </w:r>
      <w:r w:rsidR="003E593E" w:rsidRPr="00275BEF">
        <w:rPr>
          <w:rFonts w:ascii="Segoe UI" w:hAnsi="Segoe UI" w:cs="Segoe UI"/>
        </w:rPr>
        <w:t xml:space="preserve"> may also rent 40% of the units to tenants with incomes that are no more than 60% of the median.</w:t>
      </w:r>
    </w:p>
    <w:p w:rsidR="003E593E" w:rsidRPr="00275BEF" w:rsidRDefault="003E593E" w:rsidP="00275BEF">
      <w:pPr>
        <w:spacing w:line="240" w:lineRule="auto"/>
        <w:rPr>
          <w:rFonts w:ascii="Segoe UI" w:hAnsi="Segoe UI" w:cs="Segoe UI"/>
        </w:rPr>
      </w:pPr>
      <w:r w:rsidRPr="00275BEF">
        <w:rPr>
          <w:rFonts w:ascii="Segoe UI" w:hAnsi="Segoe UI" w:cs="Segoe UI"/>
        </w:rPr>
        <w:t>Some of our housing complexes partici</w:t>
      </w:r>
      <w:r w:rsidR="00153ECA" w:rsidRPr="00275BEF">
        <w:rPr>
          <w:rFonts w:ascii="Segoe UI" w:hAnsi="Segoe UI" w:cs="Segoe UI"/>
        </w:rPr>
        <w:t>pate in Section 42:  Affordable</w:t>
      </w:r>
      <w:r w:rsidRPr="00275BEF">
        <w:rPr>
          <w:rFonts w:ascii="Segoe UI" w:hAnsi="Segoe UI" w:cs="Segoe UI"/>
        </w:rPr>
        <w:t xml:space="preserve"> Housing Tax Credit (“AHTC”) program.  This complex offers “affordable” housing and is not subsidized in any way.  The primary considerations for eligibility are household size and gross annual income of all adult household members.</w:t>
      </w:r>
    </w:p>
    <w:p w:rsidR="003E593E" w:rsidRPr="00275BEF" w:rsidRDefault="003E593E" w:rsidP="00275BEF">
      <w:pPr>
        <w:spacing w:line="240" w:lineRule="auto"/>
        <w:rPr>
          <w:rFonts w:ascii="Segoe UI" w:hAnsi="Segoe UI" w:cs="Segoe UI"/>
        </w:rPr>
      </w:pPr>
      <w:r w:rsidRPr="00275BEF">
        <w:rPr>
          <w:rFonts w:ascii="Segoe UI" w:hAnsi="Segoe UI" w:cs="Segoe UI"/>
        </w:rPr>
        <w:t>The Section 42 Affordable Hou</w:t>
      </w:r>
      <w:r w:rsidR="00D11F1F" w:rsidRPr="00275BEF">
        <w:rPr>
          <w:rFonts w:ascii="Segoe UI" w:hAnsi="Segoe UI" w:cs="Segoe UI"/>
        </w:rPr>
        <w:t xml:space="preserve">sing Tax Credit program requires that we perform a recertification of income and assets within 365 days of the household’s move-in date or last recertification date.  Approximately 3 months (90 days) prior to  your move-in anniversary date, you will receive notification from the Corporate Office Compliance Department.  Each household will be required to respond to the Annual Tenant Recertification </w:t>
      </w:r>
      <w:r w:rsidR="00153ECA" w:rsidRPr="00275BEF">
        <w:rPr>
          <w:rFonts w:ascii="Segoe UI" w:hAnsi="Segoe UI" w:cs="Segoe UI"/>
        </w:rPr>
        <w:t>Notice</w:t>
      </w:r>
      <w:r w:rsidR="00D11F1F" w:rsidRPr="00275BEF">
        <w:rPr>
          <w:rFonts w:ascii="Segoe UI" w:hAnsi="Segoe UI" w:cs="Segoe UI"/>
        </w:rPr>
        <w:t xml:space="preserve"> in a timely manner.</w:t>
      </w:r>
      <w:r w:rsidR="00153ECA" w:rsidRPr="00275BEF">
        <w:rPr>
          <w:rFonts w:ascii="Segoe UI" w:hAnsi="Segoe UI" w:cs="Segoe UI"/>
        </w:rPr>
        <w:t xml:space="preserve">  Upon receipt of the Tenant’s completed Annual Tenant Recertification Form, a third-party verification is completed, then the Compliance Department will prepare and forward a Tenant Certification Form to the Manager, who will in turn contact the Tenant for their review of the Certification, obtain signatures, and return the signed Certification to the Compliance Department.</w:t>
      </w:r>
    </w:p>
    <w:p w:rsidR="00153ECA" w:rsidRPr="00275BEF" w:rsidRDefault="00153ECA" w:rsidP="00275BEF">
      <w:pPr>
        <w:spacing w:line="240" w:lineRule="auto"/>
        <w:rPr>
          <w:rFonts w:ascii="Segoe UI" w:hAnsi="Segoe UI" w:cs="Segoe UI"/>
        </w:rPr>
      </w:pPr>
      <w:r w:rsidRPr="00275BEF">
        <w:rPr>
          <w:rFonts w:ascii="Segoe UI" w:hAnsi="Segoe UI" w:cs="Segoe UI"/>
        </w:rPr>
        <w:t xml:space="preserve">The Section 42 program also requires us to perform interim recertification when the household composition, assets, income or student status changes.  Therefore, it is the Tenant’s responsibility to inform NWRE </w:t>
      </w:r>
      <w:r w:rsidRPr="00275BEF">
        <w:rPr>
          <w:rFonts w:ascii="Segoe UI" w:hAnsi="Segoe UI" w:cs="Segoe UI"/>
          <w:b/>
        </w:rPr>
        <w:t>in writing</w:t>
      </w:r>
      <w:r w:rsidRPr="00275BEF">
        <w:rPr>
          <w:rFonts w:ascii="Segoe UI" w:hAnsi="Segoe UI" w:cs="Segoe UI"/>
        </w:rPr>
        <w:t xml:space="preserve"> of any such changes.</w:t>
      </w:r>
    </w:p>
    <w:p w:rsidR="00153ECA" w:rsidRPr="00275BEF" w:rsidRDefault="00153ECA" w:rsidP="00275BEF">
      <w:pPr>
        <w:spacing w:line="240" w:lineRule="auto"/>
        <w:rPr>
          <w:rFonts w:ascii="Segoe UI" w:hAnsi="Segoe UI" w:cs="Segoe UI"/>
        </w:rPr>
      </w:pPr>
      <w:r w:rsidRPr="00275BEF">
        <w:rPr>
          <w:rFonts w:ascii="Segoe UI" w:hAnsi="Segoe UI" w:cs="Segoe UI"/>
        </w:rPr>
        <w:t>Transfers to a different bui8lding within the same property, if permitted, are treated as new move-ins.  Therefore, initial verifications are required, with income limits applying.  Transfers within the same building, if permitted, require all new lease paperwork only.</w:t>
      </w:r>
    </w:p>
    <w:p w:rsidR="00153ECA" w:rsidRPr="00275BEF" w:rsidRDefault="00153ECA" w:rsidP="00275BEF">
      <w:pPr>
        <w:spacing w:line="240" w:lineRule="auto"/>
        <w:rPr>
          <w:rFonts w:ascii="Segoe UI" w:hAnsi="Segoe UI" w:cs="Segoe UI"/>
          <w:b/>
        </w:rPr>
      </w:pPr>
      <w:r w:rsidRPr="00275BEF">
        <w:rPr>
          <w:rFonts w:ascii="Segoe UI" w:hAnsi="Segoe UI" w:cs="Segoe UI"/>
          <w:b/>
        </w:rPr>
        <w:t>Failure to comply with requests from the Compliance Department for information pertaining to income, assets and/or household composition may result in Lease termination procedures.</w:t>
      </w:r>
    </w:p>
    <w:p w:rsidR="00683A76" w:rsidRPr="00275BEF" w:rsidRDefault="00683A76" w:rsidP="00275BEF">
      <w:pPr>
        <w:spacing w:line="240" w:lineRule="auto"/>
        <w:rPr>
          <w:rFonts w:ascii="Segoe UI" w:hAnsi="Segoe UI" w:cs="Segoe UI"/>
          <w:b/>
        </w:rPr>
      </w:pPr>
    </w:p>
    <w:p w:rsidR="00275BEF" w:rsidRPr="00275BEF" w:rsidRDefault="00275BEF" w:rsidP="00275BEF">
      <w:pPr>
        <w:spacing w:line="240" w:lineRule="auto"/>
        <w:rPr>
          <w:rFonts w:ascii="Segoe UI" w:hAnsi="Segoe UI" w:cs="Segoe UI"/>
          <w:b/>
        </w:rPr>
      </w:pPr>
    </w:p>
    <w:p w:rsidR="00275BEF" w:rsidRPr="00275BEF" w:rsidRDefault="00275BEF" w:rsidP="00275BEF">
      <w:pPr>
        <w:spacing w:line="240" w:lineRule="auto"/>
        <w:rPr>
          <w:rFonts w:ascii="Segoe UI" w:hAnsi="Segoe UI" w:cs="Segoe UI"/>
          <w:b/>
        </w:rPr>
      </w:pPr>
    </w:p>
    <w:p w:rsidR="005E6C96" w:rsidRDefault="005E6C96" w:rsidP="00275BEF">
      <w:pPr>
        <w:spacing w:line="240" w:lineRule="auto"/>
        <w:rPr>
          <w:rFonts w:ascii="Segoe UI" w:hAnsi="Segoe UI" w:cs="Segoe UI"/>
          <w:b/>
        </w:rPr>
      </w:pPr>
    </w:p>
    <w:p w:rsidR="00153ECA" w:rsidRPr="00275BEF" w:rsidRDefault="00153ECA" w:rsidP="00275BEF">
      <w:pPr>
        <w:spacing w:line="240" w:lineRule="auto"/>
        <w:rPr>
          <w:rFonts w:ascii="Segoe UI" w:hAnsi="Segoe UI" w:cs="Segoe UI"/>
          <w:b/>
        </w:rPr>
      </w:pPr>
      <w:r w:rsidRPr="00275BEF">
        <w:rPr>
          <w:rFonts w:ascii="Segoe UI" w:hAnsi="Segoe UI" w:cs="Segoe UI"/>
          <w:b/>
        </w:rPr>
        <w:lastRenderedPageBreak/>
        <w:t>GENERAL INFORMATION APPLICABLE TO ALL TENANTS:</w:t>
      </w:r>
    </w:p>
    <w:p w:rsidR="00153ECA" w:rsidRPr="00275BEF" w:rsidRDefault="00153ECA" w:rsidP="00275BEF">
      <w:pPr>
        <w:pStyle w:val="ListParagraph"/>
        <w:numPr>
          <w:ilvl w:val="0"/>
          <w:numId w:val="1"/>
        </w:numPr>
        <w:spacing w:line="240" w:lineRule="auto"/>
        <w:rPr>
          <w:rFonts w:ascii="Segoe UI" w:hAnsi="Segoe UI" w:cs="Segoe UI"/>
        </w:rPr>
      </w:pPr>
      <w:r w:rsidRPr="00275BEF">
        <w:rPr>
          <w:rFonts w:ascii="Segoe UI" w:hAnsi="Segoe UI" w:cs="Segoe UI"/>
        </w:rPr>
        <w:t>The Tenant, members of th</w:t>
      </w:r>
      <w:r w:rsidR="002E7E51" w:rsidRPr="00275BEF">
        <w:rPr>
          <w:rFonts w:ascii="Segoe UI" w:hAnsi="Segoe UI" w:cs="Segoe UI"/>
        </w:rPr>
        <w:t>e tenant household, and visitor</w:t>
      </w:r>
      <w:r w:rsidRPr="00275BEF">
        <w:rPr>
          <w:rFonts w:ascii="Segoe UI" w:hAnsi="Segoe UI" w:cs="Segoe UI"/>
        </w:rPr>
        <w:t>s shall comply with all laws and ci</w:t>
      </w:r>
      <w:r w:rsidR="00275BEF" w:rsidRPr="00275BEF">
        <w:rPr>
          <w:rFonts w:ascii="Segoe UI" w:hAnsi="Segoe UI" w:cs="Segoe UI"/>
        </w:rPr>
        <w:t>t</w:t>
      </w:r>
      <w:r w:rsidRPr="00275BEF">
        <w:rPr>
          <w:rFonts w:ascii="Segoe UI" w:hAnsi="Segoe UI" w:cs="Segoe UI"/>
        </w:rPr>
        <w:t>y ordinances affecting the use of or occupancy of the premises.</w:t>
      </w:r>
    </w:p>
    <w:p w:rsidR="00153ECA" w:rsidRPr="00275BEF" w:rsidRDefault="00153ECA" w:rsidP="00275BEF">
      <w:pPr>
        <w:pStyle w:val="ListParagraph"/>
        <w:numPr>
          <w:ilvl w:val="0"/>
          <w:numId w:val="1"/>
        </w:numPr>
        <w:spacing w:line="240" w:lineRule="auto"/>
        <w:rPr>
          <w:rFonts w:ascii="Segoe UI" w:hAnsi="Segoe UI" w:cs="Segoe UI"/>
        </w:rPr>
      </w:pPr>
      <w:r w:rsidRPr="00275BEF">
        <w:rPr>
          <w:rFonts w:ascii="Segoe UI" w:hAnsi="Segoe UI" w:cs="Segoe UI"/>
        </w:rPr>
        <w:t>All apartments must be maintained in a clean</w:t>
      </w:r>
      <w:r w:rsidR="00AE3F02" w:rsidRPr="00275BEF">
        <w:rPr>
          <w:rFonts w:ascii="Segoe UI" w:hAnsi="Segoe UI" w:cs="Segoe UI"/>
        </w:rPr>
        <w:t xml:space="preserve"> and sanitary condition at all times.</w:t>
      </w:r>
    </w:p>
    <w:p w:rsidR="00AE3F02" w:rsidRPr="00275BEF" w:rsidRDefault="00AE3F02" w:rsidP="00275BEF">
      <w:pPr>
        <w:pStyle w:val="ListParagraph"/>
        <w:numPr>
          <w:ilvl w:val="0"/>
          <w:numId w:val="1"/>
        </w:numPr>
        <w:spacing w:line="240" w:lineRule="auto"/>
        <w:rPr>
          <w:rFonts w:ascii="Segoe UI" w:hAnsi="Segoe UI" w:cs="Segoe UI"/>
        </w:rPr>
      </w:pPr>
      <w:r w:rsidRPr="00275BEF">
        <w:rPr>
          <w:rFonts w:ascii="Segoe UI" w:hAnsi="Segoe UI" w:cs="Segoe UI"/>
        </w:rPr>
        <w:t>Routine inspection of all apartments will be required at least once per year.  You will be given notice in advance informing you when these inspections will be performed.</w:t>
      </w:r>
    </w:p>
    <w:p w:rsidR="00AE3F02" w:rsidRPr="00275BEF" w:rsidRDefault="00AE3F02" w:rsidP="00275BEF">
      <w:pPr>
        <w:pStyle w:val="ListParagraph"/>
        <w:numPr>
          <w:ilvl w:val="0"/>
          <w:numId w:val="1"/>
        </w:numPr>
        <w:spacing w:line="240" w:lineRule="auto"/>
        <w:rPr>
          <w:rFonts w:ascii="Segoe UI" w:hAnsi="Segoe UI" w:cs="Segoe UI"/>
        </w:rPr>
      </w:pPr>
      <w:r w:rsidRPr="00275BEF">
        <w:rPr>
          <w:rFonts w:ascii="Segoe UI" w:hAnsi="Segoe UI" w:cs="Segoe UI"/>
        </w:rPr>
        <w:t>Please e</w:t>
      </w:r>
      <w:r w:rsidR="0035500C" w:rsidRPr="00275BEF">
        <w:rPr>
          <w:rFonts w:ascii="Segoe UI" w:hAnsi="Segoe UI" w:cs="Segoe UI"/>
        </w:rPr>
        <w:t>n</w:t>
      </w:r>
      <w:r w:rsidRPr="00275BEF">
        <w:rPr>
          <w:rFonts w:ascii="Segoe UI" w:hAnsi="Segoe UI" w:cs="Segoe UI"/>
        </w:rPr>
        <w:t xml:space="preserve">sure that we have in our files the </w:t>
      </w:r>
      <w:r w:rsidR="00155003" w:rsidRPr="00275BEF">
        <w:rPr>
          <w:rFonts w:ascii="Segoe UI" w:hAnsi="Segoe UI" w:cs="Segoe UI"/>
        </w:rPr>
        <w:t>name</w:t>
      </w:r>
      <w:r w:rsidRPr="00275BEF">
        <w:rPr>
          <w:rFonts w:ascii="Segoe UI" w:hAnsi="Segoe UI" w:cs="Segoe UI"/>
        </w:rPr>
        <w:t xml:space="preserve"> and telephone number of your closest relative or friend to notify in case of an emergency.</w:t>
      </w:r>
    </w:p>
    <w:p w:rsidR="00AE3F02" w:rsidRDefault="00AE3F02" w:rsidP="00275BEF">
      <w:pPr>
        <w:pStyle w:val="ListParagraph"/>
        <w:numPr>
          <w:ilvl w:val="0"/>
          <w:numId w:val="1"/>
        </w:numPr>
        <w:spacing w:line="240" w:lineRule="auto"/>
        <w:rPr>
          <w:rFonts w:ascii="Segoe UI" w:hAnsi="Segoe UI" w:cs="Segoe UI"/>
        </w:rPr>
      </w:pPr>
      <w:r w:rsidRPr="00275BEF">
        <w:rPr>
          <w:rFonts w:ascii="Segoe UI" w:hAnsi="Segoe UI" w:cs="Segoe UI"/>
        </w:rPr>
        <w:t>Please watch the bulletin boards in the lobby or laundry areas for special announcements.</w:t>
      </w:r>
    </w:p>
    <w:p w:rsidR="00254360" w:rsidRPr="00275BEF" w:rsidRDefault="00254360" w:rsidP="00275BEF">
      <w:pPr>
        <w:pStyle w:val="ListParagraph"/>
        <w:numPr>
          <w:ilvl w:val="0"/>
          <w:numId w:val="1"/>
        </w:numPr>
        <w:spacing w:line="240" w:lineRule="auto"/>
        <w:rPr>
          <w:rFonts w:ascii="Segoe UI" w:hAnsi="Segoe UI" w:cs="Segoe UI"/>
        </w:rPr>
      </w:pPr>
      <w:r>
        <w:rPr>
          <w:rFonts w:ascii="Segoe UI" w:hAnsi="Segoe UI" w:cs="Segoe UI"/>
          <w:b/>
        </w:rPr>
        <w:t xml:space="preserve">ABSOLUTLY NO SMOKING IN ANY APARTMENT.  </w:t>
      </w:r>
    </w:p>
    <w:p w:rsidR="00AE3F02" w:rsidRPr="00275BEF" w:rsidRDefault="00AE3F02" w:rsidP="00275BEF">
      <w:pPr>
        <w:spacing w:line="240" w:lineRule="auto"/>
        <w:rPr>
          <w:rFonts w:ascii="Segoe UI" w:hAnsi="Segoe UI" w:cs="Segoe UI"/>
        </w:rPr>
      </w:pPr>
    </w:p>
    <w:p w:rsidR="00AE3F02" w:rsidRPr="005E6C96" w:rsidRDefault="005E6C96" w:rsidP="00275BEF">
      <w:pPr>
        <w:spacing w:line="240" w:lineRule="auto"/>
        <w:rPr>
          <w:rFonts w:ascii="Segoe UI" w:hAnsi="Segoe UI" w:cs="Segoe UI"/>
          <w:b/>
        </w:rPr>
      </w:pPr>
      <w:r>
        <w:rPr>
          <w:rFonts w:ascii="Segoe UI" w:hAnsi="Segoe UI" w:cs="Segoe UI"/>
          <w:b/>
        </w:rPr>
        <w:t>LEASE</w:t>
      </w:r>
      <w:r>
        <w:rPr>
          <w:rFonts w:ascii="Segoe UI" w:hAnsi="Segoe UI" w:cs="Segoe UI"/>
          <w:b/>
        </w:rPr>
        <w:br/>
      </w:r>
      <w:r w:rsidR="00AE3F02" w:rsidRPr="00275BEF">
        <w:rPr>
          <w:rFonts w:ascii="Segoe UI" w:hAnsi="Segoe UI" w:cs="Segoe UI"/>
        </w:rPr>
        <w:t>All tenants will be required to sign a lease prior to move-in.  If the Lease is not renew</w:t>
      </w:r>
      <w:r w:rsidR="004359DB" w:rsidRPr="00275BEF">
        <w:rPr>
          <w:rFonts w:ascii="Segoe UI" w:hAnsi="Segoe UI" w:cs="Segoe UI"/>
        </w:rPr>
        <w:t>e</w:t>
      </w:r>
      <w:r w:rsidR="00AE3F02" w:rsidRPr="00275BEF">
        <w:rPr>
          <w:rFonts w:ascii="Segoe UI" w:hAnsi="Segoe UI" w:cs="Segoe UI"/>
        </w:rPr>
        <w:t xml:space="preserve">d prior to expiration, either party must notify the other IN WRITING.  If you wish to terminate your Lease, please notify NWRE IN WRITING at least 60 </w:t>
      </w:r>
      <w:r w:rsidR="004359DB" w:rsidRPr="00275BEF">
        <w:rPr>
          <w:rFonts w:ascii="Segoe UI" w:hAnsi="Segoe UI" w:cs="Segoe UI"/>
        </w:rPr>
        <w:t xml:space="preserve">(sixty) </w:t>
      </w:r>
      <w:r w:rsidR="00AE3F02" w:rsidRPr="00275BEF">
        <w:rPr>
          <w:rFonts w:ascii="Segoe UI" w:hAnsi="Segoe UI" w:cs="Segoe UI"/>
        </w:rPr>
        <w:t>days</w:t>
      </w:r>
      <w:r w:rsidR="004359DB" w:rsidRPr="00275BEF">
        <w:rPr>
          <w:rFonts w:ascii="Segoe UI" w:hAnsi="Segoe UI" w:cs="Segoe UI"/>
        </w:rPr>
        <w:t xml:space="preserve"> prior to the Lease expiration date or 30 (thirty) days on a month-to-month lease.</w:t>
      </w:r>
    </w:p>
    <w:p w:rsidR="005B2D76" w:rsidRPr="00275BEF" w:rsidRDefault="005B2D76" w:rsidP="00275BEF">
      <w:pPr>
        <w:spacing w:line="240" w:lineRule="auto"/>
        <w:rPr>
          <w:rFonts w:ascii="Segoe UI" w:hAnsi="Segoe UI" w:cs="Segoe UI"/>
        </w:rPr>
      </w:pPr>
      <w:r w:rsidRPr="00275BEF">
        <w:rPr>
          <w:rFonts w:ascii="Segoe UI" w:hAnsi="Segoe UI" w:cs="Segoe UI"/>
        </w:rPr>
        <w:t xml:space="preserve">If the Tenant </w:t>
      </w:r>
      <w:r w:rsidR="00FA0275" w:rsidRPr="00275BEF">
        <w:rPr>
          <w:rFonts w:ascii="Segoe UI" w:hAnsi="Segoe UI" w:cs="Segoe UI"/>
        </w:rPr>
        <w:t>moves out of an apartment before the Lease expire</w:t>
      </w:r>
      <w:r w:rsidRPr="00275BEF">
        <w:rPr>
          <w:rFonts w:ascii="Segoe UI" w:hAnsi="Segoe UI" w:cs="Segoe UI"/>
        </w:rPr>
        <w:t>, the Tenant shall be responsible for rent</w:t>
      </w:r>
      <w:r w:rsidR="00350680">
        <w:rPr>
          <w:rFonts w:ascii="Segoe UI" w:hAnsi="Segoe UI" w:cs="Segoe UI"/>
        </w:rPr>
        <w:t xml:space="preserve"> and electric,</w:t>
      </w:r>
      <w:r w:rsidRPr="00275BEF">
        <w:rPr>
          <w:rFonts w:ascii="Segoe UI" w:hAnsi="Segoe UI" w:cs="Segoe UI"/>
        </w:rPr>
        <w:t xml:space="preserve"> either until the apartment is re-rented, or until the Lease term expires, whichever occurs first.</w:t>
      </w:r>
    </w:p>
    <w:p w:rsidR="005B2D76" w:rsidRPr="00275BEF" w:rsidRDefault="00683A76" w:rsidP="00275BEF">
      <w:pPr>
        <w:spacing w:line="240" w:lineRule="auto"/>
        <w:rPr>
          <w:rFonts w:ascii="Segoe UI" w:hAnsi="Segoe UI" w:cs="Segoe UI"/>
        </w:rPr>
      </w:pPr>
      <w:r w:rsidRPr="00275BEF">
        <w:rPr>
          <w:rFonts w:ascii="Segoe UI" w:hAnsi="Segoe UI" w:cs="Segoe UI"/>
        </w:rPr>
        <w:t>Co</w:t>
      </w:r>
      <w:r w:rsidR="005B2D76" w:rsidRPr="00275BEF">
        <w:rPr>
          <w:rFonts w:ascii="Segoe UI" w:hAnsi="Segoe UI" w:cs="Segoe UI"/>
        </w:rPr>
        <w:t xml:space="preserve">ntinuation of Lease:  If the Tenant continues to occupy the premises after the </w:t>
      </w:r>
      <w:r w:rsidR="00155003" w:rsidRPr="00275BEF">
        <w:rPr>
          <w:rFonts w:ascii="Segoe UI" w:hAnsi="Segoe UI" w:cs="Segoe UI"/>
        </w:rPr>
        <w:t>expiration</w:t>
      </w:r>
      <w:r w:rsidR="005B2D76" w:rsidRPr="00275BEF">
        <w:rPr>
          <w:rFonts w:ascii="Segoe UI" w:hAnsi="Segoe UI" w:cs="Segoe UI"/>
        </w:rPr>
        <w:t xml:space="preserve"> date of the Lease and makes timely payment of rent, the Tenant shall be considered a month-to-month Tenant unless another agreement is signed.  Iowa does not apply to the continuation of a month-to-month lease.</w:t>
      </w:r>
    </w:p>
    <w:p w:rsidR="005B2D76" w:rsidRPr="00275BEF" w:rsidRDefault="005B2D76" w:rsidP="00275BEF">
      <w:pPr>
        <w:spacing w:line="240" w:lineRule="auto"/>
        <w:rPr>
          <w:rFonts w:ascii="Segoe UI" w:hAnsi="Segoe UI" w:cs="Segoe UI"/>
        </w:rPr>
      </w:pPr>
    </w:p>
    <w:p w:rsidR="005B2D76" w:rsidRPr="00275BEF" w:rsidRDefault="005B2D76" w:rsidP="00275BEF">
      <w:pPr>
        <w:spacing w:line="240" w:lineRule="auto"/>
        <w:rPr>
          <w:rFonts w:ascii="Segoe UI" w:hAnsi="Segoe UI" w:cs="Segoe UI"/>
          <w:b/>
        </w:rPr>
      </w:pPr>
      <w:r w:rsidRPr="00275BEF">
        <w:rPr>
          <w:rFonts w:ascii="Segoe UI" w:hAnsi="Segoe UI" w:cs="Segoe UI"/>
          <w:b/>
        </w:rPr>
        <w:t>RENT</w:t>
      </w:r>
    </w:p>
    <w:p w:rsidR="005B2D76" w:rsidRPr="00275BEF" w:rsidRDefault="00C36E7F" w:rsidP="00275BEF">
      <w:pPr>
        <w:pStyle w:val="ListParagraph"/>
        <w:numPr>
          <w:ilvl w:val="0"/>
          <w:numId w:val="2"/>
        </w:numPr>
        <w:spacing w:line="240" w:lineRule="auto"/>
        <w:rPr>
          <w:rFonts w:ascii="Segoe UI" w:hAnsi="Segoe UI" w:cs="Segoe UI"/>
        </w:rPr>
      </w:pPr>
      <w:r>
        <w:rPr>
          <w:rFonts w:ascii="Segoe UI" w:hAnsi="Segoe UI" w:cs="Segoe UI"/>
        </w:rPr>
        <w:t>RENT IS DUE MONTHLY, ON THE FI</w:t>
      </w:r>
      <w:r w:rsidR="005B2D76" w:rsidRPr="00275BEF">
        <w:rPr>
          <w:rFonts w:ascii="Segoe UI" w:hAnsi="Segoe UI" w:cs="Segoe UI"/>
        </w:rPr>
        <w:t>RST DAY OF EACH MONTH.</w:t>
      </w:r>
      <w:r w:rsidR="005B2D76" w:rsidRPr="00275BEF">
        <w:rPr>
          <w:rFonts w:ascii="Segoe UI" w:hAnsi="Segoe UI" w:cs="Segoe UI"/>
        </w:rPr>
        <w:br/>
        <w:t>Delinquent accounts will be assessed late fees according to your lease.  Rent shall be paid wi</w:t>
      </w:r>
      <w:r w:rsidR="008614E8" w:rsidRPr="00275BEF">
        <w:rPr>
          <w:rFonts w:ascii="Segoe UI" w:hAnsi="Segoe UI" w:cs="Segoe UI"/>
        </w:rPr>
        <w:t xml:space="preserve">th check or money order only, payable to the property name.  No cash payments will be accepted. </w:t>
      </w:r>
    </w:p>
    <w:p w:rsidR="003702FB" w:rsidRPr="00275BEF" w:rsidRDefault="008614E8" w:rsidP="00275BEF">
      <w:pPr>
        <w:pStyle w:val="ListParagraph"/>
        <w:numPr>
          <w:ilvl w:val="0"/>
          <w:numId w:val="2"/>
        </w:numPr>
        <w:spacing w:line="240" w:lineRule="auto"/>
        <w:rPr>
          <w:rFonts w:ascii="Segoe UI" w:hAnsi="Segoe UI" w:cs="Segoe UI"/>
        </w:rPr>
      </w:pPr>
      <w:r w:rsidRPr="00275BEF">
        <w:rPr>
          <w:rFonts w:ascii="Segoe UI" w:hAnsi="Segoe UI" w:cs="Segoe UI"/>
        </w:rPr>
        <w:t>RENT IS TO BE MAILED DIRECT</w:t>
      </w:r>
      <w:r w:rsidR="003702FB" w:rsidRPr="00275BEF">
        <w:rPr>
          <w:rFonts w:ascii="Segoe UI" w:hAnsi="Segoe UI" w:cs="Segoe UI"/>
        </w:rPr>
        <w:t>LY TO THE NWRE CORPORATE OFFICE.</w:t>
      </w:r>
      <w:r w:rsidR="003702FB" w:rsidRPr="00275BEF">
        <w:rPr>
          <w:rFonts w:ascii="Segoe UI" w:hAnsi="Segoe UI" w:cs="Segoe UI"/>
        </w:rPr>
        <w:br/>
      </w:r>
      <w:r w:rsidR="003702FB" w:rsidRPr="00275BEF">
        <w:rPr>
          <w:rFonts w:ascii="Segoe UI" w:hAnsi="Segoe UI" w:cs="Segoe UI"/>
          <w:b/>
        </w:rPr>
        <w:t>NW REAL ESTATE LLC</w:t>
      </w:r>
      <w:r w:rsidR="003702FB" w:rsidRPr="00275BEF">
        <w:rPr>
          <w:rFonts w:ascii="Segoe UI" w:hAnsi="Segoe UI" w:cs="Segoe UI"/>
          <w:b/>
        </w:rPr>
        <w:br/>
        <w:t>120 MARTIN AVE. E</w:t>
      </w:r>
      <w:r w:rsidR="003702FB" w:rsidRPr="00275BEF">
        <w:rPr>
          <w:rFonts w:ascii="Segoe UI" w:hAnsi="Segoe UI" w:cs="Segoe UI"/>
          <w:b/>
        </w:rPr>
        <w:br/>
        <w:t>TURTLE LAKE, WI  54889</w:t>
      </w:r>
    </w:p>
    <w:p w:rsidR="003702FB" w:rsidRPr="00275BEF" w:rsidRDefault="00683A76" w:rsidP="00275BEF">
      <w:pPr>
        <w:pStyle w:val="ListParagraph"/>
        <w:numPr>
          <w:ilvl w:val="0"/>
          <w:numId w:val="2"/>
        </w:numPr>
        <w:spacing w:line="240" w:lineRule="auto"/>
        <w:rPr>
          <w:rFonts w:ascii="Segoe UI" w:hAnsi="Segoe UI" w:cs="Segoe UI"/>
        </w:rPr>
      </w:pPr>
      <w:r w:rsidRPr="00275BEF">
        <w:rPr>
          <w:rFonts w:ascii="Segoe UI" w:hAnsi="Segoe UI" w:cs="Segoe UI"/>
        </w:rPr>
        <w:t>NWRE personnel are not allowed to make change for over payment of rent.  Any overpayment of rent will be credited to your account.</w:t>
      </w:r>
    </w:p>
    <w:p w:rsidR="005E6C96" w:rsidRPr="005E6C96" w:rsidRDefault="00683A76" w:rsidP="005E6C96">
      <w:pPr>
        <w:pStyle w:val="ListParagraph"/>
        <w:numPr>
          <w:ilvl w:val="0"/>
          <w:numId w:val="2"/>
        </w:numPr>
        <w:spacing w:line="240" w:lineRule="auto"/>
        <w:rPr>
          <w:rFonts w:ascii="Segoe UI" w:hAnsi="Segoe UI" w:cs="Segoe UI"/>
        </w:rPr>
      </w:pPr>
      <w:r w:rsidRPr="00275BEF">
        <w:rPr>
          <w:rFonts w:ascii="Segoe UI" w:hAnsi="Segoe UI" w:cs="Segoe UI"/>
        </w:rPr>
        <w:t>A $50 charge will be assessed for any “NSF” check.  More than one NSF check will warrant rental payments made by money order only.</w:t>
      </w:r>
    </w:p>
    <w:p w:rsidR="005E6C96" w:rsidRDefault="005E6C96" w:rsidP="00275BEF">
      <w:pPr>
        <w:spacing w:line="240" w:lineRule="auto"/>
        <w:rPr>
          <w:rFonts w:ascii="Segoe UI" w:hAnsi="Segoe UI" w:cs="Segoe UI"/>
          <w:b/>
        </w:rPr>
      </w:pPr>
    </w:p>
    <w:p w:rsidR="005E6C96" w:rsidRDefault="005E6C96" w:rsidP="00275BEF">
      <w:pPr>
        <w:spacing w:line="240" w:lineRule="auto"/>
        <w:rPr>
          <w:rFonts w:ascii="Segoe UI" w:hAnsi="Segoe UI" w:cs="Segoe UI"/>
          <w:b/>
        </w:rPr>
      </w:pPr>
    </w:p>
    <w:p w:rsidR="005E6C96" w:rsidRDefault="005E6C96" w:rsidP="00275BEF">
      <w:pPr>
        <w:spacing w:line="240" w:lineRule="auto"/>
        <w:rPr>
          <w:rFonts w:ascii="Segoe UI" w:hAnsi="Segoe UI" w:cs="Segoe UI"/>
          <w:b/>
        </w:rPr>
      </w:pPr>
    </w:p>
    <w:p w:rsidR="005E6C96" w:rsidRDefault="005E6C96" w:rsidP="00275BEF">
      <w:pPr>
        <w:spacing w:line="240" w:lineRule="auto"/>
        <w:rPr>
          <w:rFonts w:ascii="Segoe UI" w:hAnsi="Segoe UI" w:cs="Segoe UI"/>
          <w:b/>
        </w:rPr>
      </w:pPr>
    </w:p>
    <w:p w:rsidR="005E6C96" w:rsidRDefault="005E6C96" w:rsidP="00275BEF">
      <w:pPr>
        <w:spacing w:line="240" w:lineRule="auto"/>
        <w:rPr>
          <w:rFonts w:ascii="Segoe UI" w:hAnsi="Segoe UI" w:cs="Segoe UI"/>
          <w:b/>
        </w:rPr>
      </w:pPr>
    </w:p>
    <w:p w:rsidR="00683A76" w:rsidRPr="00275BEF" w:rsidRDefault="00683A76" w:rsidP="00275BEF">
      <w:pPr>
        <w:spacing w:line="240" w:lineRule="auto"/>
        <w:rPr>
          <w:rFonts w:ascii="Segoe UI" w:hAnsi="Segoe UI" w:cs="Segoe UI"/>
        </w:rPr>
      </w:pPr>
      <w:r w:rsidRPr="00275BEF">
        <w:rPr>
          <w:rFonts w:ascii="Segoe UI" w:hAnsi="Segoe UI" w:cs="Segoe UI"/>
          <w:b/>
        </w:rPr>
        <w:lastRenderedPageBreak/>
        <w:t>MAINTENANCE REQUIREMENTS (EMERGENCY)</w:t>
      </w:r>
      <w:r w:rsidRPr="00275BEF">
        <w:rPr>
          <w:rFonts w:ascii="Segoe UI" w:hAnsi="Segoe UI" w:cs="Segoe UI"/>
        </w:rPr>
        <w:br/>
        <w:t>NWRE considers the following situations to be emergencies:</w:t>
      </w:r>
    </w:p>
    <w:p w:rsidR="00683A76" w:rsidRPr="00275BEF" w:rsidRDefault="00683A76" w:rsidP="00275BEF">
      <w:pPr>
        <w:pStyle w:val="ListParagraph"/>
        <w:numPr>
          <w:ilvl w:val="0"/>
          <w:numId w:val="3"/>
        </w:numPr>
        <w:spacing w:line="240" w:lineRule="auto"/>
        <w:rPr>
          <w:rFonts w:ascii="Segoe UI" w:hAnsi="Segoe UI" w:cs="Segoe UI"/>
        </w:rPr>
      </w:pPr>
      <w:r w:rsidRPr="00275BEF">
        <w:rPr>
          <w:rFonts w:ascii="Segoe UI" w:hAnsi="Segoe UI" w:cs="Segoe UI"/>
        </w:rPr>
        <w:t>Flooding caused by a plumbing breakdown.</w:t>
      </w:r>
    </w:p>
    <w:p w:rsidR="00683A76" w:rsidRPr="00275BEF" w:rsidRDefault="00683A76" w:rsidP="00275BEF">
      <w:pPr>
        <w:pStyle w:val="ListParagraph"/>
        <w:numPr>
          <w:ilvl w:val="0"/>
          <w:numId w:val="3"/>
        </w:numPr>
        <w:spacing w:line="240" w:lineRule="auto"/>
        <w:rPr>
          <w:rFonts w:ascii="Segoe UI" w:hAnsi="Segoe UI" w:cs="Segoe UI"/>
        </w:rPr>
      </w:pPr>
      <w:r w:rsidRPr="00275BEF">
        <w:rPr>
          <w:rFonts w:ascii="Segoe UI" w:hAnsi="Segoe UI" w:cs="Segoe UI"/>
        </w:rPr>
        <w:t>Lack of heat in winter.</w:t>
      </w:r>
    </w:p>
    <w:p w:rsidR="00683A76" w:rsidRPr="00275BEF" w:rsidRDefault="00683A76" w:rsidP="00275BEF">
      <w:pPr>
        <w:pStyle w:val="ListParagraph"/>
        <w:numPr>
          <w:ilvl w:val="0"/>
          <w:numId w:val="3"/>
        </w:numPr>
        <w:spacing w:line="240" w:lineRule="auto"/>
        <w:rPr>
          <w:rFonts w:ascii="Segoe UI" w:hAnsi="Segoe UI" w:cs="Segoe UI"/>
        </w:rPr>
      </w:pPr>
      <w:r w:rsidRPr="00275BEF">
        <w:rPr>
          <w:rFonts w:ascii="Segoe UI" w:hAnsi="Segoe UI" w:cs="Segoe UI"/>
        </w:rPr>
        <w:t>Damage caused by fire, storm or wind.</w:t>
      </w:r>
    </w:p>
    <w:p w:rsidR="00683A76" w:rsidRPr="00275BEF" w:rsidRDefault="00683A76" w:rsidP="00275BEF">
      <w:pPr>
        <w:pStyle w:val="ListParagraph"/>
        <w:numPr>
          <w:ilvl w:val="0"/>
          <w:numId w:val="3"/>
        </w:numPr>
        <w:spacing w:line="240" w:lineRule="auto"/>
        <w:rPr>
          <w:rFonts w:ascii="Segoe UI" w:hAnsi="Segoe UI" w:cs="Segoe UI"/>
        </w:rPr>
      </w:pPr>
      <w:r w:rsidRPr="00275BEF">
        <w:rPr>
          <w:rFonts w:ascii="Segoe UI" w:hAnsi="Segoe UI" w:cs="Segoe UI"/>
        </w:rPr>
        <w:t>When security has been breached or is threatened.</w:t>
      </w:r>
    </w:p>
    <w:p w:rsidR="00683A76" w:rsidRPr="00275BEF" w:rsidRDefault="00683A76" w:rsidP="00275BEF">
      <w:pPr>
        <w:pStyle w:val="ListParagraph"/>
        <w:numPr>
          <w:ilvl w:val="0"/>
          <w:numId w:val="3"/>
        </w:numPr>
        <w:spacing w:line="240" w:lineRule="auto"/>
        <w:rPr>
          <w:rFonts w:ascii="Segoe UI" w:hAnsi="Segoe UI" w:cs="Segoe UI"/>
        </w:rPr>
      </w:pPr>
      <w:r w:rsidRPr="00275BEF">
        <w:rPr>
          <w:rFonts w:ascii="Segoe UI" w:hAnsi="Segoe UI" w:cs="Segoe UI"/>
        </w:rPr>
        <w:t>Backup of sewer.</w:t>
      </w:r>
    </w:p>
    <w:p w:rsidR="00683A76" w:rsidRPr="00275BEF" w:rsidRDefault="00683A76" w:rsidP="00275BEF">
      <w:pPr>
        <w:pStyle w:val="ListParagraph"/>
        <w:numPr>
          <w:ilvl w:val="0"/>
          <w:numId w:val="3"/>
        </w:numPr>
        <w:spacing w:line="240" w:lineRule="auto"/>
        <w:rPr>
          <w:rFonts w:ascii="Segoe UI" w:hAnsi="Segoe UI" w:cs="Segoe UI"/>
        </w:rPr>
      </w:pPr>
      <w:r w:rsidRPr="00275BEF">
        <w:rPr>
          <w:rFonts w:ascii="Segoe UI" w:hAnsi="Segoe UI" w:cs="Segoe UI"/>
        </w:rPr>
        <w:t>Electrical failure</w:t>
      </w:r>
    </w:p>
    <w:p w:rsidR="00683A76" w:rsidRPr="00275BEF" w:rsidRDefault="00683A76" w:rsidP="00275BEF">
      <w:pPr>
        <w:spacing w:line="240" w:lineRule="auto"/>
        <w:rPr>
          <w:rFonts w:ascii="Segoe UI" w:hAnsi="Segoe UI" w:cs="Segoe UI"/>
        </w:rPr>
      </w:pPr>
      <w:r w:rsidRPr="00275BEF">
        <w:rPr>
          <w:rFonts w:ascii="Segoe UI" w:hAnsi="Segoe UI" w:cs="Segoe UI"/>
        </w:rPr>
        <w:t>In an emergency, please contact your Property Director/Manager or appropriate on-site personnel immediately.</w:t>
      </w:r>
      <w:r w:rsidR="00155003" w:rsidRPr="00275BEF">
        <w:rPr>
          <w:rFonts w:ascii="Segoe UI" w:hAnsi="Segoe UI" w:cs="Segoe UI"/>
        </w:rPr>
        <w:br/>
      </w:r>
      <w:r w:rsidRPr="00275BEF">
        <w:rPr>
          <w:rFonts w:ascii="Segoe UI" w:hAnsi="Segoe UI" w:cs="Segoe UI"/>
        </w:rPr>
        <w:t xml:space="preserve">***Lock-outs are </w:t>
      </w:r>
      <w:r w:rsidR="00155003" w:rsidRPr="00275BEF">
        <w:rPr>
          <w:rFonts w:ascii="Segoe UI" w:hAnsi="Segoe UI" w:cs="Segoe UI"/>
        </w:rPr>
        <w:t>NOT</w:t>
      </w:r>
      <w:r w:rsidRPr="00275BEF">
        <w:rPr>
          <w:rFonts w:ascii="Segoe UI" w:hAnsi="Segoe UI" w:cs="Segoe UI"/>
        </w:rPr>
        <w:t xml:space="preserve"> considered an emergency.</w:t>
      </w:r>
      <w:r w:rsidR="00155003" w:rsidRPr="00275BEF">
        <w:rPr>
          <w:rFonts w:ascii="Segoe UI" w:hAnsi="Segoe UI" w:cs="Segoe UI"/>
        </w:rPr>
        <w:br/>
      </w:r>
      <w:r w:rsidRPr="00275BEF">
        <w:rPr>
          <w:rFonts w:ascii="Segoe UI" w:hAnsi="Segoe UI" w:cs="Segoe UI"/>
        </w:rPr>
        <w:t>All other maintenance requirements are to be handled as directed below.</w:t>
      </w:r>
    </w:p>
    <w:p w:rsidR="002E7E51" w:rsidRPr="00275BEF" w:rsidRDefault="002E7E51" w:rsidP="00275BEF">
      <w:pPr>
        <w:spacing w:line="240" w:lineRule="auto"/>
        <w:rPr>
          <w:rFonts w:ascii="Segoe UI" w:hAnsi="Segoe UI" w:cs="Segoe UI"/>
          <w:b/>
        </w:rPr>
      </w:pPr>
    </w:p>
    <w:p w:rsidR="00683A76" w:rsidRPr="005E6C96" w:rsidRDefault="00683A76" w:rsidP="00275BEF">
      <w:pPr>
        <w:spacing w:line="240" w:lineRule="auto"/>
        <w:rPr>
          <w:rFonts w:ascii="Segoe UI" w:hAnsi="Segoe UI" w:cs="Segoe UI"/>
          <w:b/>
        </w:rPr>
      </w:pPr>
      <w:r w:rsidRPr="00275BEF">
        <w:rPr>
          <w:rFonts w:ascii="Segoe UI" w:hAnsi="Segoe UI" w:cs="Segoe UI"/>
          <w:b/>
        </w:rPr>
        <w:t>MAINT</w:t>
      </w:r>
      <w:r w:rsidR="005E6C96">
        <w:rPr>
          <w:rFonts w:ascii="Segoe UI" w:hAnsi="Segoe UI" w:cs="Segoe UI"/>
          <w:b/>
        </w:rPr>
        <w:t>ENANCE REQUESTS (Non-Emergency)</w:t>
      </w:r>
      <w:r w:rsidR="005E6C96">
        <w:rPr>
          <w:rFonts w:ascii="Segoe UI" w:hAnsi="Segoe UI" w:cs="Segoe UI"/>
          <w:b/>
        </w:rPr>
        <w:br/>
      </w:r>
      <w:r w:rsidR="00F562BE" w:rsidRPr="00275BEF">
        <w:rPr>
          <w:rFonts w:ascii="Segoe UI" w:hAnsi="Segoe UI" w:cs="Segoe UI"/>
        </w:rPr>
        <w:t>Non-E</w:t>
      </w:r>
      <w:r w:rsidRPr="00275BEF">
        <w:rPr>
          <w:rFonts w:ascii="Segoe UI" w:hAnsi="Segoe UI" w:cs="Segoe UI"/>
        </w:rPr>
        <w:t>mergency phone hours are between 9:00 am and 4:30 pm, Monday through F</w:t>
      </w:r>
      <w:r w:rsidR="00F562BE" w:rsidRPr="00275BEF">
        <w:rPr>
          <w:rFonts w:ascii="Segoe UI" w:hAnsi="Segoe UI" w:cs="Segoe UI"/>
        </w:rPr>
        <w:t>riday.  All maintenance request</w:t>
      </w:r>
      <w:r w:rsidRPr="00275BEF">
        <w:rPr>
          <w:rFonts w:ascii="Segoe UI" w:hAnsi="Segoe UI" w:cs="Segoe UI"/>
        </w:rPr>
        <w:t>s must be set forth in writing by using the attached form (Service Request Form).  Please fill in the maintenance request and give it to the Property Director/Manager.  Utilization of the Service Request Form will eliminate any questions regarding the nature of your maintenance request.</w:t>
      </w:r>
    </w:p>
    <w:p w:rsidR="002E7E51" w:rsidRPr="00275BEF" w:rsidRDefault="002E7E51" w:rsidP="00275BEF">
      <w:pPr>
        <w:spacing w:line="240" w:lineRule="auto"/>
        <w:rPr>
          <w:rFonts w:ascii="Segoe UI" w:hAnsi="Segoe UI" w:cs="Segoe UI"/>
          <w:b/>
        </w:rPr>
      </w:pPr>
    </w:p>
    <w:p w:rsidR="002E7E51" w:rsidRPr="005E6C96" w:rsidRDefault="005E6C96" w:rsidP="00275BEF">
      <w:pPr>
        <w:spacing w:line="240" w:lineRule="auto"/>
        <w:rPr>
          <w:rFonts w:ascii="Segoe UI" w:hAnsi="Segoe UI" w:cs="Segoe UI"/>
          <w:b/>
        </w:rPr>
      </w:pPr>
      <w:r>
        <w:rPr>
          <w:rFonts w:ascii="Segoe UI" w:hAnsi="Segoe UI" w:cs="Segoe UI"/>
          <w:b/>
        </w:rPr>
        <w:t>REPAIRS</w:t>
      </w:r>
      <w:r>
        <w:rPr>
          <w:rFonts w:ascii="Segoe UI" w:hAnsi="Segoe UI" w:cs="Segoe UI"/>
          <w:b/>
        </w:rPr>
        <w:br/>
      </w:r>
      <w:r w:rsidR="002E7E51" w:rsidRPr="00275BEF">
        <w:rPr>
          <w:rFonts w:ascii="Segoe UI" w:hAnsi="Segoe UI" w:cs="Segoe UI"/>
        </w:rPr>
        <w:t>Repairs needed, or service required for faucets, sinks, drains, light fixtures, toilets, stoves, refrigerators, etc., should be reported to the Property Manager/Caretaker for correction as soon as possible.  Failure to report issues in a</w:t>
      </w:r>
      <w:r w:rsidR="00F562BE" w:rsidRPr="00275BEF">
        <w:rPr>
          <w:rFonts w:ascii="Segoe UI" w:hAnsi="Segoe UI" w:cs="Segoe UI"/>
        </w:rPr>
        <w:t xml:space="preserve"> reasonable amount of time may </w:t>
      </w:r>
      <w:r w:rsidR="002E7E51" w:rsidRPr="00275BEF">
        <w:rPr>
          <w:rFonts w:ascii="Segoe UI" w:hAnsi="Segoe UI" w:cs="Segoe UI"/>
        </w:rPr>
        <w:t>cause additional damage at the Tenant’s expense.  A written Service Request Form will need to be filled out and given to the Property Manager.  Tenants will be assessed charges for repairs beyond ordinary wear and tear.</w:t>
      </w:r>
    </w:p>
    <w:p w:rsidR="002E7E51" w:rsidRPr="00275BEF" w:rsidRDefault="002E7E51" w:rsidP="00275BEF">
      <w:pPr>
        <w:spacing w:line="240" w:lineRule="auto"/>
        <w:rPr>
          <w:rFonts w:ascii="Segoe UI" w:hAnsi="Segoe UI" w:cs="Segoe UI"/>
        </w:rPr>
      </w:pPr>
    </w:p>
    <w:p w:rsidR="00155003" w:rsidRPr="005E6C96" w:rsidRDefault="005E6C96" w:rsidP="00275BEF">
      <w:pPr>
        <w:spacing w:line="240" w:lineRule="auto"/>
        <w:rPr>
          <w:rFonts w:ascii="Segoe UI" w:hAnsi="Segoe UI" w:cs="Segoe UI"/>
          <w:b/>
        </w:rPr>
      </w:pPr>
      <w:r>
        <w:rPr>
          <w:rFonts w:ascii="Segoe UI" w:hAnsi="Segoe UI" w:cs="Segoe UI"/>
          <w:b/>
        </w:rPr>
        <w:t>COMPLAINTS</w:t>
      </w:r>
      <w:r>
        <w:rPr>
          <w:rFonts w:ascii="Segoe UI" w:hAnsi="Segoe UI" w:cs="Segoe UI"/>
          <w:b/>
        </w:rPr>
        <w:br/>
      </w:r>
      <w:r w:rsidR="002E7E51" w:rsidRPr="00275BEF">
        <w:rPr>
          <w:rFonts w:ascii="Segoe UI" w:hAnsi="Segoe UI" w:cs="Segoe UI"/>
        </w:rPr>
        <w:t>NWRE intends that a workable, mutually beneficial Tenant/Management relationship should be established and maintained.</w:t>
      </w:r>
      <w:r w:rsidR="002E7E51" w:rsidRPr="00275BEF">
        <w:rPr>
          <w:rFonts w:ascii="Segoe UI" w:hAnsi="Segoe UI" w:cs="Segoe UI"/>
        </w:rPr>
        <w:br/>
        <w:t xml:space="preserve">All complaints regarding neighbors, apartments, or the </w:t>
      </w:r>
      <w:r w:rsidR="00F562BE" w:rsidRPr="00275BEF">
        <w:rPr>
          <w:rFonts w:ascii="Segoe UI" w:hAnsi="Segoe UI" w:cs="Segoe UI"/>
        </w:rPr>
        <w:t>property</w:t>
      </w:r>
      <w:r w:rsidR="002E7E51" w:rsidRPr="00275BEF">
        <w:rPr>
          <w:rFonts w:ascii="Segoe UI" w:hAnsi="Segoe UI" w:cs="Segoe UI"/>
        </w:rPr>
        <w:t xml:space="preserve"> </w:t>
      </w:r>
      <w:r w:rsidR="00F562BE" w:rsidRPr="00275BEF">
        <w:rPr>
          <w:rFonts w:ascii="Segoe UI" w:hAnsi="Segoe UI" w:cs="Segoe UI"/>
        </w:rPr>
        <w:t>s</w:t>
      </w:r>
      <w:r w:rsidR="002E7E51" w:rsidRPr="00275BEF">
        <w:rPr>
          <w:rFonts w:ascii="Segoe UI" w:hAnsi="Segoe UI" w:cs="Segoe UI"/>
        </w:rPr>
        <w:t>hould be directed in writing to the attention of the Property Manager, or mailed to NWRE, 120 Martin Ave., E, Turtle Lake, WI  54889.  The complaint will be invest</w:t>
      </w:r>
      <w:r w:rsidR="00275BEF" w:rsidRPr="00275BEF">
        <w:rPr>
          <w:rFonts w:ascii="Segoe UI" w:hAnsi="Segoe UI" w:cs="Segoe UI"/>
        </w:rPr>
        <w:t>igated and handled accordingly.</w:t>
      </w:r>
    </w:p>
    <w:p w:rsidR="00275BEF" w:rsidRPr="00275BEF" w:rsidRDefault="00275BEF" w:rsidP="00275BEF">
      <w:pPr>
        <w:spacing w:line="240" w:lineRule="auto"/>
        <w:rPr>
          <w:rFonts w:ascii="Segoe UI" w:hAnsi="Segoe UI" w:cs="Segoe UI"/>
        </w:rPr>
      </w:pPr>
    </w:p>
    <w:p w:rsidR="002E7E51" w:rsidRPr="005E6C96" w:rsidRDefault="005E6C96" w:rsidP="00275BEF">
      <w:pPr>
        <w:spacing w:line="240" w:lineRule="auto"/>
        <w:rPr>
          <w:rFonts w:ascii="Segoe UI" w:hAnsi="Segoe UI" w:cs="Segoe UI"/>
          <w:b/>
        </w:rPr>
      </w:pPr>
      <w:r>
        <w:rPr>
          <w:rFonts w:ascii="Segoe UI" w:hAnsi="Segoe UI" w:cs="Segoe UI"/>
          <w:b/>
        </w:rPr>
        <w:t>UTILITY BILLS</w:t>
      </w:r>
      <w:r>
        <w:rPr>
          <w:rFonts w:ascii="Segoe UI" w:hAnsi="Segoe UI" w:cs="Segoe UI"/>
          <w:b/>
        </w:rPr>
        <w:br/>
      </w:r>
      <w:r w:rsidR="002E7E51" w:rsidRPr="00275BEF">
        <w:rPr>
          <w:rFonts w:ascii="Segoe UI" w:hAnsi="Segoe UI" w:cs="Segoe UI"/>
        </w:rPr>
        <w:t xml:space="preserve">All utility bills for which the Tenant is responsible are to be promptly paid when due.  Failure to pay utility bills promptly will be considered as delinquent rent and will be handled in the same way as non-payment of rent.  The security deposit will be held until each final paid receipt for all of the utility bills are sent to the Corporate Office as </w:t>
      </w:r>
      <w:r w:rsidR="00155003" w:rsidRPr="00275BEF">
        <w:rPr>
          <w:rFonts w:ascii="Segoe UI" w:hAnsi="Segoe UI" w:cs="Segoe UI"/>
        </w:rPr>
        <w:t>proof</w:t>
      </w:r>
      <w:r w:rsidR="002E7E51" w:rsidRPr="00275BEF">
        <w:rPr>
          <w:rFonts w:ascii="Segoe UI" w:hAnsi="Segoe UI" w:cs="Segoe UI"/>
        </w:rPr>
        <w:t xml:space="preserve"> of final payment.  A utility deposit may be required.</w:t>
      </w:r>
    </w:p>
    <w:p w:rsidR="002E7E51" w:rsidRPr="00275BEF" w:rsidRDefault="002E7E51" w:rsidP="00275BEF">
      <w:pPr>
        <w:spacing w:line="240" w:lineRule="auto"/>
        <w:rPr>
          <w:rFonts w:ascii="Segoe UI" w:hAnsi="Segoe UI" w:cs="Segoe UI"/>
        </w:rPr>
      </w:pPr>
    </w:p>
    <w:p w:rsidR="002E7E51" w:rsidRPr="005E6C96" w:rsidRDefault="002E7E51" w:rsidP="00275BEF">
      <w:pPr>
        <w:spacing w:line="240" w:lineRule="auto"/>
        <w:rPr>
          <w:rFonts w:ascii="Segoe UI" w:hAnsi="Segoe UI" w:cs="Segoe UI"/>
          <w:b/>
        </w:rPr>
      </w:pPr>
      <w:r w:rsidRPr="00275BEF">
        <w:rPr>
          <w:rFonts w:ascii="Segoe UI" w:hAnsi="Segoe UI" w:cs="Segoe UI"/>
          <w:b/>
        </w:rPr>
        <w:lastRenderedPageBreak/>
        <w:t>SECURITY DEPOSIT</w:t>
      </w:r>
      <w:r w:rsidR="005E6C96">
        <w:rPr>
          <w:rFonts w:ascii="Segoe UI" w:hAnsi="Segoe UI" w:cs="Segoe UI"/>
          <w:b/>
        </w:rPr>
        <w:br/>
      </w:r>
      <w:r w:rsidRPr="00275BEF">
        <w:rPr>
          <w:rFonts w:ascii="Segoe UI" w:hAnsi="Segoe UI" w:cs="Segoe UI"/>
        </w:rPr>
        <w:t>A security deposit is required for each apartment.  The money must be paid in full to NWRE prior to move-in and will be refunded at the end of the agreement, according to the following stipulations:</w:t>
      </w:r>
    </w:p>
    <w:p w:rsidR="002E7E51" w:rsidRPr="00275BEF" w:rsidRDefault="002E7E51" w:rsidP="00275BEF">
      <w:pPr>
        <w:pStyle w:val="ListParagraph"/>
        <w:numPr>
          <w:ilvl w:val="0"/>
          <w:numId w:val="4"/>
        </w:numPr>
        <w:spacing w:line="240" w:lineRule="auto"/>
        <w:rPr>
          <w:rFonts w:ascii="Segoe UI" w:hAnsi="Segoe UI" w:cs="Segoe UI"/>
        </w:rPr>
      </w:pPr>
      <w:r w:rsidRPr="00275BEF">
        <w:rPr>
          <w:rFonts w:ascii="Segoe UI" w:hAnsi="Segoe UI" w:cs="Segoe UI"/>
        </w:rPr>
        <w:t>The Tenant must give a 60 (sixty) d</w:t>
      </w:r>
      <w:r w:rsidR="00155003" w:rsidRPr="00275BEF">
        <w:rPr>
          <w:rFonts w:ascii="Segoe UI" w:hAnsi="Segoe UI" w:cs="Segoe UI"/>
        </w:rPr>
        <w:t xml:space="preserve">ay (30 day for month-to-month) </w:t>
      </w:r>
      <w:r w:rsidRPr="00275BEF">
        <w:rPr>
          <w:rFonts w:ascii="Segoe UI" w:hAnsi="Segoe UI" w:cs="Segoe UI"/>
        </w:rPr>
        <w:t>notice in writing</w:t>
      </w:r>
      <w:r w:rsidR="006478F7" w:rsidRPr="00275BEF">
        <w:rPr>
          <w:rFonts w:ascii="Segoe UI" w:hAnsi="Segoe UI" w:cs="Segoe UI"/>
        </w:rPr>
        <w:t xml:space="preserve"> to NWRE showing intent to move and the intended move-out date.  This written notice is to be postmarked no fewer than 60 (sixty) days prior to the Lease termination date/move-out date or 30 (thirty) days for a month-to-month tenant. </w:t>
      </w:r>
      <w:r w:rsidR="00736E2E" w:rsidRPr="00736E2E">
        <w:rPr>
          <w:rFonts w:ascii="Segoe UI" w:hAnsi="Segoe UI" w:cs="Segoe UI"/>
          <w:b/>
        </w:rPr>
        <w:t>(Exp. Lease is MTM you must give a 30 day notice prior to the 1</w:t>
      </w:r>
      <w:r w:rsidR="00736E2E" w:rsidRPr="00736E2E">
        <w:rPr>
          <w:rFonts w:ascii="Segoe UI" w:hAnsi="Segoe UI" w:cs="Segoe UI"/>
          <w:b/>
          <w:vertAlign w:val="superscript"/>
        </w:rPr>
        <w:t>st</w:t>
      </w:r>
      <w:r w:rsidR="00736E2E" w:rsidRPr="00736E2E">
        <w:rPr>
          <w:rFonts w:ascii="Segoe UI" w:hAnsi="Segoe UI" w:cs="Segoe UI"/>
          <w:b/>
        </w:rPr>
        <w:t xml:space="preserve"> of the month if you’re planning on moving out at the end of the next month, move out March 31</w:t>
      </w:r>
      <w:r w:rsidR="00736E2E" w:rsidRPr="00736E2E">
        <w:rPr>
          <w:rFonts w:ascii="Segoe UI" w:hAnsi="Segoe UI" w:cs="Segoe UI"/>
          <w:b/>
          <w:vertAlign w:val="superscript"/>
        </w:rPr>
        <w:t>st</w:t>
      </w:r>
      <w:r w:rsidR="00736E2E" w:rsidRPr="00736E2E">
        <w:rPr>
          <w:rFonts w:ascii="Segoe UI" w:hAnsi="Segoe UI" w:cs="Segoe UI"/>
          <w:b/>
        </w:rPr>
        <w:t xml:space="preserve"> notice must be given February 29</w:t>
      </w:r>
      <w:r w:rsidR="00736E2E" w:rsidRPr="00736E2E">
        <w:rPr>
          <w:rFonts w:ascii="Segoe UI" w:hAnsi="Segoe UI" w:cs="Segoe UI"/>
          <w:b/>
          <w:vertAlign w:val="superscript"/>
        </w:rPr>
        <w:t>th</w:t>
      </w:r>
      <w:r w:rsidR="00736E2E" w:rsidRPr="00736E2E">
        <w:rPr>
          <w:rFonts w:ascii="Segoe UI" w:hAnsi="Segoe UI" w:cs="Segoe UI"/>
          <w:b/>
        </w:rPr>
        <w:t xml:space="preserve"> or sooner.</w:t>
      </w:r>
      <w:r w:rsidR="001A1FA8">
        <w:rPr>
          <w:rFonts w:ascii="Segoe UI" w:hAnsi="Segoe UI" w:cs="Segoe UI"/>
          <w:b/>
        </w:rPr>
        <w:t>)</w:t>
      </w:r>
      <w:r w:rsidR="006478F7" w:rsidRPr="00275BEF">
        <w:rPr>
          <w:rFonts w:ascii="Segoe UI" w:hAnsi="Segoe UI" w:cs="Segoe UI"/>
        </w:rPr>
        <w:t xml:space="preserve"> If the Tenant</w:t>
      </w:r>
      <w:r w:rsidR="00155003" w:rsidRPr="00275BEF">
        <w:rPr>
          <w:rFonts w:ascii="Segoe UI" w:hAnsi="Segoe UI" w:cs="Segoe UI"/>
        </w:rPr>
        <w:t xml:space="preserve"> </w:t>
      </w:r>
      <w:r w:rsidR="006478F7" w:rsidRPr="00275BEF">
        <w:rPr>
          <w:rFonts w:ascii="Segoe UI" w:hAnsi="Segoe UI" w:cs="Segoe UI"/>
        </w:rPr>
        <w:t>chooses to move out before the Lease ex</w:t>
      </w:r>
      <w:r w:rsidR="00F63EB3">
        <w:rPr>
          <w:rFonts w:ascii="Segoe UI" w:hAnsi="Segoe UI" w:cs="Segoe UI"/>
        </w:rPr>
        <w:t>pires, the Tenant will be respo</w:t>
      </w:r>
      <w:r w:rsidR="006478F7" w:rsidRPr="00275BEF">
        <w:rPr>
          <w:rFonts w:ascii="Segoe UI" w:hAnsi="Segoe UI" w:cs="Segoe UI"/>
        </w:rPr>
        <w:t xml:space="preserve">nsible for the rent payments until the Lease termination date, or until the apartment is re-rented, whichever occurs first.  You must </w:t>
      </w:r>
      <w:r w:rsidR="00155003" w:rsidRPr="00275BEF">
        <w:rPr>
          <w:rFonts w:ascii="Segoe UI" w:hAnsi="Segoe UI" w:cs="Segoe UI"/>
        </w:rPr>
        <w:t>be moved out by noon on the Lea</w:t>
      </w:r>
      <w:r w:rsidR="006478F7" w:rsidRPr="00275BEF">
        <w:rPr>
          <w:rFonts w:ascii="Segoe UI" w:hAnsi="Segoe UI" w:cs="Segoe UI"/>
        </w:rPr>
        <w:t>se termination</w:t>
      </w:r>
      <w:r w:rsidR="00155003" w:rsidRPr="00275BEF">
        <w:rPr>
          <w:rFonts w:ascii="Segoe UI" w:hAnsi="Segoe UI" w:cs="Segoe UI"/>
        </w:rPr>
        <w:t xml:space="preserve"> </w:t>
      </w:r>
      <w:r w:rsidR="006478F7" w:rsidRPr="00275BEF">
        <w:rPr>
          <w:rFonts w:ascii="Segoe UI" w:hAnsi="Segoe UI" w:cs="Segoe UI"/>
        </w:rPr>
        <w:t>date.</w:t>
      </w:r>
    </w:p>
    <w:p w:rsidR="006478F7" w:rsidRPr="00275BEF" w:rsidRDefault="006478F7" w:rsidP="00275BEF">
      <w:pPr>
        <w:pStyle w:val="ListParagraph"/>
        <w:numPr>
          <w:ilvl w:val="0"/>
          <w:numId w:val="4"/>
        </w:numPr>
        <w:spacing w:line="240" w:lineRule="auto"/>
        <w:rPr>
          <w:rFonts w:ascii="Segoe UI" w:hAnsi="Segoe UI" w:cs="Segoe UI"/>
        </w:rPr>
      </w:pPr>
      <w:r w:rsidRPr="00275BEF">
        <w:rPr>
          <w:rFonts w:ascii="Segoe UI" w:hAnsi="Segoe UI" w:cs="Segoe UI"/>
        </w:rPr>
        <w:t>The Tenant must leave a forwarding add</w:t>
      </w:r>
      <w:r w:rsidR="00155003" w:rsidRPr="00275BEF">
        <w:rPr>
          <w:rFonts w:ascii="Segoe UI" w:hAnsi="Segoe UI" w:cs="Segoe UI"/>
        </w:rPr>
        <w:t>ress with the Property Director</w:t>
      </w:r>
      <w:r w:rsidRPr="00275BEF">
        <w:rPr>
          <w:rFonts w:ascii="Segoe UI" w:hAnsi="Segoe UI" w:cs="Segoe UI"/>
        </w:rPr>
        <w:t>/Manager.</w:t>
      </w:r>
    </w:p>
    <w:p w:rsidR="006478F7" w:rsidRPr="00275BEF" w:rsidRDefault="006478F7" w:rsidP="00275BEF">
      <w:pPr>
        <w:pStyle w:val="ListParagraph"/>
        <w:numPr>
          <w:ilvl w:val="0"/>
          <w:numId w:val="4"/>
        </w:numPr>
        <w:spacing w:line="240" w:lineRule="auto"/>
        <w:rPr>
          <w:rFonts w:ascii="Segoe UI" w:hAnsi="Segoe UI" w:cs="Segoe UI"/>
        </w:rPr>
      </w:pPr>
      <w:r w:rsidRPr="00275BEF">
        <w:rPr>
          <w:rFonts w:ascii="Segoe UI" w:hAnsi="Segoe UI" w:cs="Segoe UI"/>
        </w:rPr>
        <w:t>NWRE may deduct from the security deposit charges for unpaid rent, damages,</w:t>
      </w:r>
      <w:r w:rsidR="00107FEE">
        <w:rPr>
          <w:rFonts w:ascii="Segoe UI" w:hAnsi="Segoe UI" w:cs="Segoe UI"/>
        </w:rPr>
        <w:t xml:space="preserve"> painting costs,</w:t>
      </w:r>
      <w:r w:rsidRPr="00275BEF">
        <w:rPr>
          <w:rFonts w:ascii="Segoe UI" w:hAnsi="Segoe UI" w:cs="Segoe UI"/>
        </w:rPr>
        <w:t xml:space="preserve"> cleaning, unpaid utility bills, and late fees.</w:t>
      </w:r>
    </w:p>
    <w:p w:rsidR="006478F7" w:rsidRPr="00275BEF" w:rsidRDefault="006478F7" w:rsidP="00275BEF">
      <w:pPr>
        <w:pStyle w:val="ListParagraph"/>
        <w:numPr>
          <w:ilvl w:val="0"/>
          <w:numId w:val="4"/>
        </w:numPr>
        <w:spacing w:line="240" w:lineRule="auto"/>
        <w:rPr>
          <w:rFonts w:ascii="Segoe UI" w:hAnsi="Segoe UI" w:cs="Segoe UI"/>
        </w:rPr>
      </w:pPr>
      <w:r w:rsidRPr="00275BEF">
        <w:rPr>
          <w:rFonts w:ascii="Segoe UI" w:hAnsi="Segoe UI" w:cs="Segoe UI"/>
        </w:rPr>
        <w:t>NWRE will refund any amount to the Tenant(s) in accordance with the Lease terms and state law after the Tenant has permanently moved out  and  returned full</w:t>
      </w:r>
      <w:r w:rsidR="00155003" w:rsidRPr="00275BEF">
        <w:rPr>
          <w:rFonts w:ascii="Segoe UI" w:hAnsi="Segoe UI" w:cs="Segoe UI"/>
        </w:rPr>
        <w:t xml:space="preserve"> possession of the apartment, i</w:t>
      </w:r>
      <w:r w:rsidRPr="00275BEF">
        <w:rPr>
          <w:rFonts w:ascii="Segoe UI" w:hAnsi="Segoe UI" w:cs="Segoe UI"/>
        </w:rPr>
        <w:t>ncluding keys, to NWRE (please see note concerning utility charges above).</w:t>
      </w:r>
    </w:p>
    <w:p w:rsidR="006478F7" w:rsidRPr="00275BEF" w:rsidRDefault="006478F7" w:rsidP="00275BEF">
      <w:pPr>
        <w:pStyle w:val="ListParagraph"/>
        <w:numPr>
          <w:ilvl w:val="0"/>
          <w:numId w:val="4"/>
        </w:numPr>
        <w:spacing w:line="240" w:lineRule="auto"/>
        <w:rPr>
          <w:rFonts w:ascii="Segoe UI" w:hAnsi="Segoe UI" w:cs="Segoe UI"/>
        </w:rPr>
      </w:pPr>
      <w:r w:rsidRPr="00275BEF">
        <w:rPr>
          <w:rFonts w:ascii="Segoe UI" w:hAnsi="Segoe UI" w:cs="Segoe UI"/>
        </w:rPr>
        <w:t xml:space="preserve">We expect the normal wear and tear that goes with living in any home, but we also expect that your apartment will be left in approximately the same </w:t>
      </w:r>
      <w:r w:rsidR="00155003" w:rsidRPr="00275BEF">
        <w:rPr>
          <w:rFonts w:ascii="Segoe UI" w:hAnsi="Segoe UI" w:cs="Segoe UI"/>
        </w:rPr>
        <w:t>condition</w:t>
      </w:r>
      <w:r w:rsidRPr="00275BEF">
        <w:rPr>
          <w:rFonts w:ascii="Segoe UI" w:hAnsi="Segoe UI" w:cs="Segoe UI"/>
        </w:rPr>
        <w:t xml:space="preserve"> that you found it when you moved in.  The following charges will be deducted from your security deposit for any of the items </w:t>
      </w:r>
      <w:r w:rsidR="00155003" w:rsidRPr="00275BEF">
        <w:rPr>
          <w:rFonts w:ascii="Segoe UI" w:hAnsi="Segoe UI" w:cs="Segoe UI"/>
        </w:rPr>
        <w:t>beyond</w:t>
      </w:r>
      <w:r w:rsidRPr="00275BEF">
        <w:rPr>
          <w:rFonts w:ascii="Segoe UI" w:hAnsi="Segoe UI" w:cs="Segoe UI"/>
        </w:rPr>
        <w:t xml:space="preserve"> </w:t>
      </w:r>
      <w:r w:rsidR="00155003" w:rsidRPr="00275BEF">
        <w:rPr>
          <w:rFonts w:ascii="Segoe UI" w:hAnsi="Segoe UI" w:cs="Segoe UI"/>
        </w:rPr>
        <w:t>ordinary</w:t>
      </w:r>
      <w:r w:rsidRPr="00275BEF">
        <w:rPr>
          <w:rFonts w:ascii="Segoe UI" w:hAnsi="Segoe UI" w:cs="Segoe UI"/>
        </w:rPr>
        <w:t xml:space="preserve"> wear and tear that have not been taken care of at the end of your tenancy.</w:t>
      </w:r>
    </w:p>
    <w:p w:rsidR="006478F7" w:rsidRPr="001A1FA8" w:rsidRDefault="006478F7" w:rsidP="00275BEF">
      <w:pPr>
        <w:spacing w:line="240" w:lineRule="auto"/>
        <w:rPr>
          <w:rFonts w:ascii="Segoe UI" w:hAnsi="Segoe UI" w:cs="Segoe UI"/>
          <w:b/>
        </w:rPr>
      </w:pPr>
      <w:r w:rsidRPr="00275BEF">
        <w:rPr>
          <w:rFonts w:ascii="Segoe UI" w:hAnsi="Segoe UI" w:cs="Segoe UI"/>
        </w:rPr>
        <w:t xml:space="preserve">The following charges are a basis for Tenant damage, waste or neglect.  </w:t>
      </w:r>
      <w:r w:rsidRPr="001A1FA8">
        <w:rPr>
          <w:rFonts w:ascii="Segoe UI" w:hAnsi="Segoe UI" w:cs="Segoe UI"/>
          <w:b/>
        </w:rPr>
        <w:t>Charges are not limited to those listed below.</w:t>
      </w:r>
    </w:p>
    <w:p w:rsidR="006478F7" w:rsidRPr="00275BEF" w:rsidRDefault="006478F7" w:rsidP="00275BEF">
      <w:pPr>
        <w:spacing w:line="240" w:lineRule="auto"/>
        <w:rPr>
          <w:rFonts w:ascii="Segoe UI" w:hAnsi="Segoe UI" w:cs="Segoe UI"/>
        </w:rPr>
        <w:sectPr w:rsidR="006478F7" w:rsidRPr="00275BEF" w:rsidSect="00275BEF">
          <w:type w:val="continuous"/>
          <w:pgSz w:w="12240" w:h="15840"/>
          <w:pgMar w:top="720" w:right="432" w:bottom="720" w:left="432" w:header="720" w:footer="720" w:gutter="0"/>
          <w:cols w:space="720"/>
          <w:docGrid w:linePitch="360"/>
        </w:sectPr>
      </w:pPr>
    </w:p>
    <w:p w:rsidR="00107FEE" w:rsidRDefault="006478F7" w:rsidP="00254360">
      <w:pPr>
        <w:spacing w:line="240" w:lineRule="auto"/>
        <w:rPr>
          <w:rFonts w:ascii="Segoe UI" w:hAnsi="Segoe UI" w:cs="Segoe UI"/>
        </w:rPr>
      </w:pPr>
      <w:r w:rsidRPr="00275BEF">
        <w:rPr>
          <w:rFonts w:ascii="Segoe UI" w:hAnsi="Segoe UI" w:cs="Segoe UI"/>
        </w:rPr>
        <w:lastRenderedPageBreak/>
        <w:t>Standard Charge</w:t>
      </w:r>
      <w:r w:rsidR="00CC4A7D" w:rsidRPr="00275BEF">
        <w:rPr>
          <w:rFonts w:ascii="Segoe UI" w:hAnsi="Segoe UI" w:cs="Segoe UI"/>
        </w:rPr>
        <w:tab/>
      </w:r>
      <w:r w:rsidR="00CC4A7D" w:rsidRPr="00275BEF">
        <w:rPr>
          <w:rFonts w:ascii="Segoe UI" w:hAnsi="Segoe UI" w:cs="Segoe UI"/>
        </w:rPr>
        <w:tab/>
        <w:t>Cost</w:t>
      </w:r>
      <w:r w:rsidRPr="00275BEF">
        <w:rPr>
          <w:rFonts w:ascii="Segoe UI" w:hAnsi="Segoe UI" w:cs="Segoe UI"/>
        </w:rPr>
        <w:br/>
        <w:t>Dirty Range and/or Oven</w:t>
      </w:r>
      <w:r w:rsidR="00CC4A7D" w:rsidRPr="00275BEF">
        <w:rPr>
          <w:rFonts w:ascii="Segoe UI" w:hAnsi="Segoe UI" w:cs="Segoe UI"/>
        </w:rPr>
        <w:tab/>
        <w:t>$50</w:t>
      </w:r>
      <w:r w:rsidRPr="00275BEF">
        <w:rPr>
          <w:rFonts w:ascii="Segoe UI" w:hAnsi="Segoe UI" w:cs="Segoe UI"/>
        </w:rPr>
        <w:br/>
        <w:t>Dirty Broiler Pan</w:t>
      </w:r>
      <w:r w:rsidR="00CC4A7D" w:rsidRPr="00275BEF">
        <w:rPr>
          <w:rFonts w:ascii="Segoe UI" w:hAnsi="Segoe UI" w:cs="Segoe UI"/>
        </w:rPr>
        <w:tab/>
      </w:r>
      <w:r w:rsidR="00CC4A7D" w:rsidRPr="00275BEF">
        <w:rPr>
          <w:rFonts w:ascii="Segoe UI" w:hAnsi="Segoe UI" w:cs="Segoe UI"/>
        </w:rPr>
        <w:tab/>
        <w:t>$10</w:t>
      </w:r>
      <w:r w:rsidRPr="00275BEF">
        <w:rPr>
          <w:rFonts w:ascii="Segoe UI" w:hAnsi="Segoe UI" w:cs="Segoe UI"/>
        </w:rPr>
        <w:br/>
        <w:t>Dirty Dishwasher</w:t>
      </w:r>
      <w:r w:rsidR="00CC4A7D" w:rsidRPr="00275BEF">
        <w:rPr>
          <w:rFonts w:ascii="Segoe UI" w:hAnsi="Segoe UI" w:cs="Segoe UI"/>
        </w:rPr>
        <w:tab/>
      </w:r>
      <w:r w:rsidR="00CC4A7D" w:rsidRPr="00275BEF">
        <w:rPr>
          <w:rFonts w:ascii="Segoe UI" w:hAnsi="Segoe UI" w:cs="Segoe UI"/>
        </w:rPr>
        <w:tab/>
        <w:t>$15</w:t>
      </w:r>
      <w:r w:rsidRPr="00275BEF">
        <w:rPr>
          <w:rFonts w:ascii="Segoe UI" w:hAnsi="Segoe UI" w:cs="Segoe UI"/>
        </w:rPr>
        <w:br/>
        <w:t>Dirty Cabinets</w:t>
      </w:r>
      <w:r w:rsidR="00CC4A7D" w:rsidRPr="00275BEF">
        <w:rPr>
          <w:rFonts w:ascii="Segoe UI" w:hAnsi="Segoe UI" w:cs="Segoe UI"/>
        </w:rPr>
        <w:tab/>
      </w:r>
      <w:r w:rsidR="00CC4A7D" w:rsidRPr="00275BEF">
        <w:rPr>
          <w:rFonts w:ascii="Segoe UI" w:hAnsi="Segoe UI" w:cs="Segoe UI"/>
        </w:rPr>
        <w:tab/>
      </w:r>
      <w:r w:rsidR="00CC4A7D" w:rsidRPr="00275BEF">
        <w:rPr>
          <w:rFonts w:ascii="Segoe UI" w:hAnsi="Segoe UI" w:cs="Segoe UI"/>
        </w:rPr>
        <w:tab/>
        <w:t>$10</w:t>
      </w:r>
      <w:r w:rsidR="001A1FA8">
        <w:rPr>
          <w:rFonts w:ascii="Segoe UI" w:hAnsi="Segoe UI" w:cs="Segoe UI"/>
        </w:rPr>
        <w:t xml:space="preserve"> each</w:t>
      </w:r>
      <w:r w:rsidRPr="00275BEF">
        <w:rPr>
          <w:rFonts w:ascii="Segoe UI" w:hAnsi="Segoe UI" w:cs="Segoe UI"/>
        </w:rPr>
        <w:br/>
        <w:t>Dirty Vinyl Floor</w:t>
      </w:r>
      <w:r w:rsidR="00CC4A7D" w:rsidRPr="00275BEF">
        <w:rPr>
          <w:rFonts w:ascii="Segoe UI" w:hAnsi="Segoe UI" w:cs="Segoe UI"/>
        </w:rPr>
        <w:tab/>
      </w:r>
      <w:r w:rsidR="00CC4A7D" w:rsidRPr="00275BEF">
        <w:rPr>
          <w:rFonts w:ascii="Segoe UI" w:hAnsi="Segoe UI" w:cs="Segoe UI"/>
        </w:rPr>
        <w:tab/>
        <w:t>$20</w:t>
      </w:r>
      <w:r w:rsidRPr="00275BEF">
        <w:rPr>
          <w:rFonts w:ascii="Segoe UI" w:hAnsi="Segoe UI" w:cs="Segoe UI"/>
        </w:rPr>
        <w:br/>
        <w:t>Dirty Windows (per room)</w:t>
      </w:r>
      <w:r w:rsidR="00CC4A7D" w:rsidRPr="00275BEF">
        <w:rPr>
          <w:rFonts w:ascii="Segoe UI" w:hAnsi="Segoe UI" w:cs="Segoe UI"/>
        </w:rPr>
        <w:tab/>
        <w:t>$10</w:t>
      </w:r>
      <w:r w:rsidRPr="00275BEF">
        <w:rPr>
          <w:rFonts w:ascii="Segoe UI" w:hAnsi="Segoe UI" w:cs="Segoe UI"/>
        </w:rPr>
        <w:br/>
        <w:t xml:space="preserve">Towel Bar </w:t>
      </w:r>
      <w:r w:rsidR="00155003" w:rsidRPr="00275BEF">
        <w:rPr>
          <w:rFonts w:ascii="Segoe UI" w:hAnsi="Segoe UI" w:cs="Segoe UI"/>
        </w:rPr>
        <w:t>Replacement</w:t>
      </w:r>
      <w:r w:rsidR="00275BEF" w:rsidRPr="00275BEF">
        <w:rPr>
          <w:rFonts w:ascii="Segoe UI" w:hAnsi="Segoe UI" w:cs="Segoe UI"/>
        </w:rPr>
        <w:tab/>
      </w:r>
      <w:r w:rsidR="00CC4A7D" w:rsidRPr="00275BEF">
        <w:rPr>
          <w:rFonts w:ascii="Segoe UI" w:hAnsi="Segoe UI" w:cs="Segoe UI"/>
        </w:rPr>
        <w:t>$15</w:t>
      </w:r>
      <w:r w:rsidRPr="00275BEF">
        <w:rPr>
          <w:rFonts w:ascii="Segoe UI" w:hAnsi="Segoe UI" w:cs="Segoe UI"/>
        </w:rPr>
        <w:br/>
        <w:t>Dirty or Clogged Disposal</w:t>
      </w:r>
      <w:r w:rsidR="00CC4A7D" w:rsidRPr="00275BEF">
        <w:rPr>
          <w:rFonts w:ascii="Segoe UI" w:hAnsi="Segoe UI" w:cs="Segoe UI"/>
        </w:rPr>
        <w:tab/>
        <w:t>$20 + Repair/Labor</w:t>
      </w:r>
      <w:r w:rsidRPr="00275BEF">
        <w:rPr>
          <w:rFonts w:ascii="Segoe UI" w:hAnsi="Segoe UI" w:cs="Segoe UI"/>
        </w:rPr>
        <w:br/>
        <w:t>Trash/Dirty Storage Unit</w:t>
      </w:r>
      <w:r w:rsidR="00CC4A7D" w:rsidRPr="00275BEF">
        <w:rPr>
          <w:rFonts w:ascii="Segoe UI" w:hAnsi="Segoe UI" w:cs="Segoe UI"/>
        </w:rPr>
        <w:tab/>
        <w:t>$20 per hour</w:t>
      </w:r>
      <w:r w:rsidRPr="00275BEF">
        <w:rPr>
          <w:rFonts w:ascii="Segoe UI" w:hAnsi="Segoe UI" w:cs="Segoe UI"/>
        </w:rPr>
        <w:br/>
        <w:t>Windows/Blinds/Shades</w:t>
      </w:r>
      <w:r w:rsidR="00350680">
        <w:rPr>
          <w:rFonts w:ascii="Segoe UI" w:hAnsi="Segoe UI" w:cs="Segoe UI"/>
        </w:rPr>
        <w:tab/>
        <w:t>$2</w:t>
      </w:r>
      <w:r w:rsidR="00CC4A7D" w:rsidRPr="00275BEF">
        <w:rPr>
          <w:rFonts w:ascii="Segoe UI" w:hAnsi="Segoe UI" w:cs="Segoe UI"/>
        </w:rPr>
        <w:t>5 &amp; up</w:t>
      </w:r>
      <w:r w:rsidRPr="00275BEF">
        <w:rPr>
          <w:rFonts w:ascii="Segoe UI" w:hAnsi="Segoe UI" w:cs="Segoe UI"/>
        </w:rPr>
        <w:br/>
        <w:t>Light Bulb Replacement</w:t>
      </w:r>
      <w:r w:rsidR="00CC4A7D" w:rsidRPr="00275BEF">
        <w:rPr>
          <w:rFonts w:ascii="Segoe UI" w:hAnsi="Segoe UI" w:cs="Segoe UI"/>
        </w:rPr>
        <w:tab/>
        <w:t>$3 &amp; up</w:t>
      </w:r>
      <w:r w:rsidRPr="00275BEF">
        <w:rPr>
          <w:rFonts w:ascii="Segoe UI" w:hAnsi="Segoe UI" w:cs="Segoe UI"/>
        </w:rPr>
        <w:br/>
      </w:r>
    </w:p>
    <w:p w:rsidR="00107FEE" w:rsidRDefault="006478F7" w:rsidP="00254360">
      <w:pPr>
        <w:spacing w:line="240" w:lineRule="auto"/>
        <w:rPr>
          <w:rFonts w:ascii="Segoe UI" w:hAnsi="Segoe UI" w:cs="Segoe UI"/>
        </w:rPr>
      </w:pPr>
      <w:r w:rsidRPr="00275BEF">
        <w:rPr>
          <w:rFonts w:ascii="Segoe UI" w:hAnsi="Segoe UI" w:cs="Segoe UI"/>
        </w:rPr>
        <w:lastRenderedPageBreak/>
        <w:t>Standard Charge</w:t>
      </w:r>
      <w:r w:rsidR="00CC4A7D" w:rsidRPr="00275BEF">
        <w:rPr>
          <w:rFonts w:ascii="Segoe UI" w:hAnsi="Segoe UI" w:cs="Segoe UI"/>
        </w:rPr>
        <w:tab/>
      </w:r>
      <w:r w:rsidR="00CC4A7D" w:rsidRPr="00275BEF">
        <w:rPr>
          <w:rFonts w:ascii="Segoe UI" w:hAnsi="Segoe UI" w:cs="Segoe UI"/>
        </w:rPr>
        <w:tab/>
        <w:t>Cost</w:t>
      </w:r>
      <w:r w:rsidRPr="00275BEF">
        <w:rPr>
          <w:rFonts w:ascii="Segoe UI" w:hAnsi="Segoe UI" w:cs="Segoe UI"/>
        </w:rPr>
        <w:br/>
        <w:t>Dirty Range Hood and Fan</w:t>
      </w:r>
      <w:r w:rsidR="00CC4A7D" w:rsidRPr="00275BEF">
        <w:rPr>
          <w:rFonts w:ascii="Segoe UI" w:hAnsi="Segoe UI" w:cs="Segoe UI"/>
        </w:rPr>
        <w:tab/>
        <w:t>$15</w:t>
      </w:r>
      <w:r w:rsidRPr="00275BEF">
        <w:rPr>
          <w:rFonts w:ascii="Segoe UI" w:hAnsi="Segoe UI" w:cs="Segoe UI"/>
        </w:rPr>
        <w:br/>
        <w:t>Dirty Refrigerator/Freezer</w:t>
      </w:r>
      <w:r w:rsidR="00CC4A7D" w:rsidRPr="00275BEF">
        <w:rPr>
          <w:rFonts w:ascii="Segoe UI" w:hAnsi="Segoe UI" w:cs="Segoe UI"/>
        </w:rPr>
        <w:tab/>
        <w:t>$30</w:t>
      </w:r>
      <w:r w:rsidRPr="00275BEF">
        <w:rPr>
          <w:rFonts w:ascii="Segoe UI" w:hAnsi="Segoe UI" w:cs="Segoe UI"/>
        </w:rPr>
        <w:br/>
        <w:t>Dirty Tub/Stool/Vanity</w:t>
      </w:r>
      <w:r w:rsidR="00CC4A7D" w:rsidRPr="00275BEF">
        <w:rPr>
          <w:rFonts w:ascii="Segoe UI" w:hAnsi="Segoe UI" w:cs="Segoe UI"/>
        </w:rPr>
        <w:tab/>
        <w:t>$45</w:t>
      </w:r>
      <w:r w:rsidRPr="00275BEF">
        <w:rPr>
          <w:rFonts w:ascii="Segoe UI" w:hAnsi="Segoe UI" w:cs="Segoe UI"/>
        </w:rPr>
        <w:br/>
        <w:t>Dirty Linen Closet</w:t>
      </w:r>
      <w:r w:rsidR="00CC4A7D" w:rsidRPr="00275BEF">
        <w:rPr>
          <w:rFonts w:ascii="Segoe UI" w:hAnsi="Segoe UI" w:cs="Segoe UI"/>
        </w:rPr>
        <w:tab/>
      </w:r>
      <w:r w:rsidR="00CC4A7D" w:rsidRPr="00275BEF">
        <w:rPr>
          <w:rFonts w:ascii="Segoe UI" w:hAnsi="Segoe UI" w:cs="Segoe UI"/>
        </w:rPr>
        <w:tab/>
        <w:t>$10</w:t>
      </w:r>
      <w:r w:rsidRPr="00275BEF">
        <w:rPr>
          <w:rFonts w:ascii="Segoe UI" w:hAnsi="Segoe UI" w:cs="Segoe UI"/>
        </w:rPr>
        <w:br/>
        <w:t>Dirty Air Conditioner</w:t>
      </w:r>
      <w:r w:rsidR="00CC4A7D" w:rsidRPr="00275BEF">
        <w:rPr>
          <w:rFonts w:ascii="Segoe UI" w:hAnsi="Segoe UI" w:cs="Segoe UI"/>
        </w:rPr>
        <w:tab/>
      </w:r>
      <w:r w:rsidR="00CC4A7D" w:rsidRPr="00275BEF">
        <w:rPr>
          <w:rFonts w:ascii="Segoe UI" w:hAnsi="Segoe UI" w:cs="Segoe UI"/>
        </w:rPr>
        <w:tab/>
        <w:t>$10</w:t>
      </w:r>
      <w:r w:rsidRPr="00275BEF">
        <w:rPr>
          <w:rFonts w:ascii="Segoe UI" w:hAnsi="Segoe UI" w:cs="Segoe UI"/>
        </w:rPr>
        <w:br/>
        <w:t>Stick-Ons in Bath or Kitchen</w:t>
      </w:r>
      <w:r w:rsidR="00CC4A7D" w:rsidRPr="00275BEF">
        <w:rPr>
          <w:rFonts w:ascii="Segoe UI" w:hAnsi="Segoe UI" w:cs="Segoe UI"/>
        </w:rPr>
        <w:tab/>
        <w:t>$40</w:t>
      </w:r>
      <w:r w:rsidR="00254360">
        <w:rPr>
          <w:rFonts w:ascii="Segoe UI" w:hAnsi="Segoe UI" w:cs="Segoe UI"/>
        </w:rPr>
        <w:t xml:space="preserve">                                       Pet odors                                 $100</w:t>
      </w:r>
      <w:r w:rsidR="00350680">
        <w:rPr>
          <w:rFonts w:ascii="Segoe UI" w:hAnsi="Segoe UI" w:cs="Segoe UI"/>
        </w:rPr>
        <w:t>+</w:t>
      </w:r>
      <w:r w:rsidR="00254360">
        <w:rPr>
          <w:rFonts w:ascii="Segoe UI" w:hAnsi="Segoe UI" w:cs="Segoe UI"/>
        </w:rPr>
        <w:t xml:space="preserve">                                     Sm</w:t>
      </w:r>
      <w:r w:rsidR="00107FEE">
        <w:rPr>
          <w:rFonts w:ascii="Segoe UI" w:hAnsi="Segoe UI" w:cs="Segoe UI"/>
        </w:rPr>
        <w:t>oking odors, not limited to $500</w:t>
      </w:r>
    </w:p>
    <w:p w:rsidR="00107FEE" w:rsidRPr="00275BEF" w:rsidRDefault="00254360" w:rsidP="00254360">
      <w:pPr>
        <w:spacing w:line="240" w:lineRule="auto"/>
        <w:rPr>
          <w:rFonts w:ascii="Segoe UI" w:hAnsi="Segoe UI" w:cs="Segoe UI"/>
        </w:rPr>
      </w:pPr>
      <w:r>
        <w:rPr>
          <w:rFonts w:ascii="Segoe UI" w:hAnsi="Segoe UI" w:cs="Segoe UI"/>
        </w:rPr>
        <w:t xml:space="preserve">  </w:t>
      </w:r>
    </w:p>
    <w:p w:rsidR="00882649" w:rsidRDefault="00882649" w:rsidP="00275BEF">
      <w:pPr>
        <w:spacing w:line="240" w:lineRule="auto"/>
        <w:rPr>
          <w:rFonts w:ascii="Segoe UI" w:hAnsi="Segoe UI" w:cs="Segoe UI"/>
        </w:rPr>
      </w:pPr>
    </w:p>
    <w:p w:rsidR="005E6C96" w:rsidRDefault="005E6C96" w:rsidP="00275BEF">
      <w:pPr>
        <w:spacing w:line="240" w:lineRule="auto"/>
        <w:rPr>
          <w:rFonts w:ascii="Segoe UI" w:hAnsi="Segoe UI" w:cs="Segoe UI"/>
        </w:rPr>
      </w:pPr>
    </w:p>
    <w:p w:rsidR="005E6C96" w:rsidRPr="00275BEF" w:rsidRDefault="005E6C96" w:rsidP="00275BEF">
      <w:pPr>
        <w:spacing w:line="240" w:lineRule="auto"/>
        <w:rPr>
          <w:rFonts w:ascii="Segoe UI" w:hAnsi="Segoe UI" w:cs="Segoe UI"/>
        </w:rPr>
        <w:sectPr w:rsidR="005E6C96" w:rsidRPr="00275BEF" w:rsidSect="006478F7">
          <w:type w:val="continuous"/>
          <w:pgSz w:w="12240" w:h="15840"/>
          <w:pgMar w:top="720" w:right="720" w:bottom="720" w:left="720" w:header="720" w:footer="720" w:gutter="0"/>
          <w:cols w:num="2" w:space="720"/>
          <w:docGrid w:linePitch="360"/>
        </w:sectPr>
      </w:pPr>
    </w:p>
    <w:p w:rsidR="005E6C96" w:rsidRDefault="005E6C96" w:rsidP="00275BEF">
      <w:pPr>
        <w:spacing w:line="240" w:lineRule="auto"/>
        <w:rPr>
          <w:rFonts w:ascii="Segoe UI" w:hAnsi="Segoe UI" w:cs="Segoe UI"/>
          <w:b/>
        </w:rPr>
      </w:pPr>
    </w:p>
    <w:p w:rsidR="00882649" w:rsidRPr="005E6C96" w:rsidRDefault="00882649" w:rsidP="00275BEF">
      <w:pPr>
        <w:spacing w:line="240" w:lineRule="auto"/>
        <w:rPr>
          <w:rFonts w:ascii="Segoe UI" w:hAnsi="Segoe UI" w:cs="Segoe UI"/>
          <w:b/>
        </w:rPr>
      </w:pPr>
      <w:r w:rsidRPr="00275BEF">
        <w:rPr>
          <w:rFonts w:ascii="Segoe UI" w:hAnsi="Segoe UI" w:cs="Segoe UI"/>
          <w:b/>
        </w:rPr>
        <w:t>FLOOR C</w:t>
      </w:r>
      <w:r w:rsidR="005E6C96">
        <w:rPr>
          <w:rFonts w:ascii="Segoe UI" w:hAnsi="Segoe UI" w:cs="Segoe UI"/>
          <w:b/>
        </w:rPr>
        <w:t>OVERINGS</w:t>
      </w:r>
      <w:r w:rsidR="005E6C96">
        <w:rPr>
          <w:rFonts w:ascii="Segoe UI" w:hAnsi="Segoe UI" w:cs="Segoe UI"/>
          <w:b/>
        </w:rPr>
        <w:br/>
      </w:r>
      <w:r w:rsidRPr="00275BEF">
        <w:rPr>
          <w:rFonts w:ascii="Segoe UI" w:hAnsi="Segoe UI" w:cs="Segoe UI"/>
        </w:rPr>
        <w:t>It is the tenants’ responsibility to maintain the cleanliness of the carpet during occupancy, whether through vacuuming and/or steam cleaning.</w:t>
      </w:r>
    </w:p>
    <w:p w:rsidR="00882649" w:rsidRPr="00275BEF" w:rsidRDefault="00882649" w:rsidP="00275BEF">
      <w:pPr>
        <w:spacing w:line="240" w:lineRule="auto"/>
        <w:rPr>
          <w:rFonts w:ascii="Segoe UI" w:hAnsi="Segoe UI" w:cs="Segoe UI"/>
        </w:rPr>
      </w:pPr>
      <w:r w:rsidRPr="00275BEF">
        <w:rPr>
          <w:rFonts w:ascii="Segoe UI" w:hAnsi="Segoe UI" w:cs="Segoe UI"/>
        </w:rPr>
        <w:t>Tenants may be asked at beginning of lease to pay a reasonable pre-payment fee for carpets to be cleaned at move-out.  Tenants are not required or responsible to arrange for t</w:t>
      </w:r>
      <w:r w:rsidR="00155003" w:rsidRPr="00275BEF">
        <w:rPr>
          <w:rFonts w:ascii="Segoe UI" w:hAnsi="Segoe UI" w:cs="Segoe UI"/>
        </w:rPr>
        <w:t>h</w:t>
      </w:r>
      <w:r w:rsidRPr="00275BEF">
        <w:rPr>
          <w:rFonts w:ascii="Segoe UI" w:hAnsi="Segoe UI" w:cs="Segoe UI"/>
        </w:rPr>
        <w:t>e carpet cleaning at move-o</w:t>
      </w:r>
      <w:r w:rsidR="00155003" w:rsidRPr="00275BEF">
        <w:rPr>
          <w:rFonts w:ascii="Segoe UI" w:hAnsi="Segoe UI" w:cs="Segoe UI"/>
        </w:rPr>
        <w:t xml:space="preserve">ut.  Recent changes to </w:t>
      </w:r>
      <w:r w:rsidR="00155003" w:rsidRPr="00275BEF">
        <w:rPr>
          <w:rFonts w:ascii="Segoe UI" w:hAnsi="Segoe UI" w:cs="Segoe UI"/>
        </w:rPr>
        <w:lastRenderedPageBreak/>
        <w:t>Wisc</w:t>
      </w:r>
      <w:r w:rsidRPr="00275BEF">
        <w:rPr>
          <w:rFonts w:ascii="Segoe UI" w:hAnsi="Segoe UI" w:cs="Segoe UI"/>
        </w:rPr>
        <w:t>onsin Landlord Tenant Sta</w:t>
      </w:r>
      <w:r w:rsidR="009D5364" w:rsidRPr="00275BEF">
        <w:rPr>
          <w:rFonts w:ascii="Segoe UI" w:hAnsi="Segoe UI" w:cs="Segoe UI"/>
        </w:rPr>
        <w:t>tutes allow for this charge, when previously it had not been allowed.</w:t>
      </w:r>
      <w:r w:rsidR="00C3108C">
        <w:rPr>
          <w:rFonts w:ascii="Segoe UI" w:hAnsi="Segoe UI" w:cs="Segoe UI"/>
        </w:rPr>
        <w:t xml:space="preserve"> If a tenant has a pet they will be charged the actual cost of carpet cleaning, the cost will be deducted from the security deposit. Proof of cleaning</w:t>
      </w:r>
      <w:r w:rsidR="00107FEE">
        <w:rPr>
          <w:rFonts w:ascii="Segoe UI" w:hAnsi="Segoe UI" w:cs="Segoe UI"/>
        </w:rPr>
        <w:t xml:space="preserve"> or painting</w:t>
      </w:r>
      <w:r w:rsidR="00C3108C">
        <w:rPr>
          <w:rFonts w:ascii="Segoe UI" w:hAnsi="Segoe UI" w:cs="Segoe UI"/>
        </w:rPr>
        <w:t xml:space="preserve"> will be provided with move out paperwork </w:t>
      </w:r>
    </w:p>
    <w:p w:rsidR="009D5364" w:rsidRPr="00275BEF" w:rsidRDefault="009D5364" w:rsidP="00275BEF">
      <w:pPr>
        <w:spacing w:line="240" w:lineRule="auto"/>
        <w:rPr>
          <w:rFonts w:ascii="Segoe UI" w:hAnsi="Segoe UI" w:cs="Segoe UI"/>
        </w:rPr>
      </w:pPr>
      <w:r w:rsidRPr="00275BEF">
        <w:rPr>
          <w:rFonts w:ascii="Segoe UI" w:hAnsi="Segoe UI" w:cs="Segoe UI"/>
        </w:rPr>
        <w:t>At move-out, tenants will only be charged for damage or cleaning that is determined to be beyond normal wear and tear.  Any d</w:t>
      </w:r>
      <w:r w:rsidR="009A71AE">
        <w:rPr>
          <w:rFonts w:ascii="Segoe UI" w:hAnsi="Segoe UI" w:cs="Segoe UI"/>
        </w:rPr>
        <w:t xml:space="preserve">amages or odors, such as pet, cigarette, or </w:t>
      </w:r>
      <w:r w:rsidRPr="00275BEF">
        <w:rPr>
          <w:rFonts w:ascii="Segoe UI" w:hAnsi="Segoe UI" w:cs="Segoe UI"/>
        </w:rPr>
        <w:t xml:space="preserve">human odors, remaining after move-out will be billed to the outgoing Tenant within a </w:t>
      </w:r>
      <w:r w:rsidR="00155003" w:rsidRPr="00275BEF">
        <w:rPr>
          <w:rFonts w:ascii="Segoe UI" w:hAnsi="Segoe UI" w:cs="Segoe UI"/>
        </w:rPr>
        <w:t>reasonable</w:t>
      </w:r>
      <w:r w:rsidRPr="00275BEF">
        <w:rPr>
          <w:rFonts w:ascii="Segoe UI" w:hAnsi="Segoe UI" w:cs="Segoe UI"/>
        </w:rPr>
        <w:t xml:space="preserve"> period of time.</w:t>
      </w:r>
    </w:p>
    <w:p w:rsidR="009D5364" w:rsidRPr="00275BEF" w:rsidRDefault="009D5364" w:rsidP="00275BEF">
      <w:pPr>
        <w:spacing w:line="240" w:lineRule="auto"/>
        <w:rPr>
          <w:rFonts w:ascii="Segoe UI" w:hAnsi="Segoe UI" w:cs="Segoe UI"/>
        </w:rPr>
      </w:pPr>
      <w:r w:rsidRPr="00275BEF">
        <w:rPr>
          <w:rFonts w:ascii="Segoe UI" w:hAnsi="Segoe UI" w:cs="Segoe UI"/>
        </w:rPr>
        <w:t>In the event that the flooring is damaged by the tenant, any patch or repair work will be billed by the time and materials.  In the event that the flooring ne</w:t>
      </w:r>
      <w:r w:rsidR="00155003" w:rsidRPr="00275BEF">
        <w:rPr>
          <w:rFonts w:ascii="Segoe UI" w:hAnsi="Segoe UI" w:cs="Segoe UI"/>
        </w:rPr>
        <w:t>eds</w:t>
      </w:r>
      <w:r w:rsidRPr="00275BEF">
        <w:rPr>
          <w:rFonts w:ascii="Segoe UI" w:hAnsi="Segoe UI" w:cs="Segoe UI"/>
        </w:rPr>
        <w:t xml:space="preserve"> </w:t>
      </w:r>
      <w:r w:rsidR="00155003" w:rsidRPr="00275BEF">
        <w:rPr>
          <w:rFonts w:ascii="Segoe UI" w:hAnsi="Segoe UI" w:cs="Segoe UI"/>
        </w:rPr>
        <w:t>replacement</w:t>
      </w:r>
      <w:r w:rsidRPr="00275BEF">
        <w:rPr>
          <w:rFonts w:ascii="Segoe UI" w:hAnsi="Segoe UI" w:cs="Segoe UI"/>
        </w:rPr>
        <w:t xml:space="preserve"> due to tenant neglect, the tenant will be billed 100% of labor and a prorated amount of materials based on the age of the flooring being replaced.  The pre-paid cleaning fee will be applied to the replacement.</w:t>
      </w:r>
    </w:p>
    <w:p w:rsidR="009D5364" w:rsidRPr="005E6C96" w:rsidRDefault="005E6C96" w:rsidP="00275BEF">
      <w:pPr>
        <w:spacing w:line="240" w:lineRule="auto"/>
        <w:rPr>
          <w:rFonts w:ascii="Segoe UI" w:hAnsi="Segoe UI" w:cs="Segoe UI"/>
          <w:b/>
        </w:rPr>
      </w:pPr>
      <w:r>
        <w:rPr>
          <w:rFonts w:ascii="Segoe UI" w:hAnsi="Segoe UI" w:cs="Segoe UI"/>
          <w:b/>
        </w:rPr>
        <w:t>KEYS</w:t>
      </w:r>
      <w:r>
        <w:rPr>
          <w:rFonts w:ascii="Segoe UI" w:hAnsi="Segoe UI" w:cs="Segoe UI"/>
          <w:b/>
        </w:rPr>
        <w:br/>
      </w:r>
      <w:r w:rsidR="009D5364" w:rsidRPr="00275BEF">
        <w:rPr>
          <w:rFonts w:ascii="Segoe UI" w:hAnsi="Segoe UI" w:cs="Segoe UI"/>
        </w:rPr>
        <w:t>Failure to return apartment and mailbox keys on move-out day = $50 charge per key</w:t>
      </w:r>
    </w:p>
    <w:p w:rsidR="009D5364" w:rsidRPr="005E6C96" w:rsidRDefault="005E6C96" w:rsidP="00275BEF">
      <w:pPr>
        <w:spacing w:line="240" w:lineRule="auto"/>
        <w:rPr>
          <w:rFonts w:ascii="Segoe UI" w:hAnsi="Segoe UI" w:cs="Segoe UI"/>
          <w:b/>
        </w:rPr>
      </w:pPr>
      <w:r>
        <w:rPr>
          <w:rFonts w:ascii="Segoe UI" w:hAnsi="Segoe UI" w:cs="Segoe UI"/>
          <w:b/>
        </w:rPr>
        <w:t>GENERAL DAMAGES</w:t>
      </w:r>
      <w:r>
        <w:rPr>
          <w:rFonts w:ascii="Segoe UI" w:hAnsi="Segoe UI" w:cs="Segoe UI"/>
          <w:b/>
        </w:rPr>
        <w:br/>
      </w:r>
      <w:r w:rsidR="009D5364" w:rsidRPr="00275BEF">
        <w:rPr>
          <w:rFonts w:ascii="Segoe UI" w:hAnsi="Segoe UI" w:cs="Segoe UI"/>
        </w:rPr>
        <w:t>General damages, such as holes in sheetrock, damaged or missing cupboards, damaged bathroom mirrors or countertops, broken/torn screens, or removal of items left in the apartment will be charged for time and materials.  If property personnel are able to perform the repairs, the repair rate will be $30/hour plus materials.  If property personnel are not able to perform the repairs, the cost could be as high as $100/hour for labor.  Any additional charges over and above the amount of the security deposit will be billed to the outgoing Tenant.</w:t>
      </w:r>
      <w:r w:rsidR="00107FEE">
        <w:rPr>
          <w:rFonts w:ascii="Segoe UI" w:hAnsi="Segoe UI" w:cs="Segoe UI"/>
        </w:rPr>
        <w:t xml:space="preserve"> Apartments needing re painting due to holes or other issues will be charged back to the tenant at move out time, for labor and paint materials, NWRELLC will pay for all paint used. </w:t>
      </w:r>
    </w:p>
    <w:p w:rsidR="009D5364" w:rsidRPr="00275BEF" w:rsidRDefault="009D5364" w:rsidP="00275BEF">
      <w:pPr>
        <w:spacing w:line="240" w:lineRule="auto"/>
        <w:rPr>
          <w:rFonts w:ascii="Segoe UI" w:hAnsi="Segoe UI" w:cs="Segoe UI"/>
        </w:rPr>
      </w:pPr>
    </w:p>
    <w:p w:rsidR="009D5364" w:rsidRPr="00275BEF" w:rsidRDefault="009D5364" w:rsidP="00275BEF">
      <w:pPr>
        <w:spacing w:line="240" w:lineRule="auto"/>
        <w:rPr>
          <w:rFonts w:ascii="Segoe UI" w:hAnsi="Segoe UI" w:cs="Segoe UI"/>
          <w:b/>
        </w:rPr>
      </w:pPr>
      <w:r w:rsidRPr="00275BEF">
        <w:rPr>
          <w:rFonts w:ascii="Segoe UI" w:hAnsi="Segoe UI" w:cs="Segoe UI"/>
          <w:b/>
        </w:rPr>
        <w:t>SERVICE CHARGES IN ADDITION TO RENT</w:t>
      </w:r>
    </w:p>
    <w:p w:rsidR="009D5364" w:rsidRPr="00275BEF" w:rsidRDefault="009D5364" w:rsidP="00275BEF">
      <w:pPr>
        <w:pStyle w:val="ListParagraph"/>
        <w:numPr>
          <w:ilvl w:val="0"/>
          <w:numId w:val="8"/>
        </w:numPr>
        <w:spacing w:line="240" w:lineRule="auto"/>
        <w:rPr>
          <w:rFonts w:ascii="Segoe UI" w:hAnsi="Segoe UI" w:cs="Segoe UI"/>
        </w:rPr>
      </w:pPr>
      <w:r w:rsidRPr="00275BEF">
        <w:rPr>
          <w:rFonts w:ascii="Segoe UI" w:hAnsi="Segoe UI" w:cs="Segoe UI"/>
        </w:rPr>
        <w:t>Lost Key Charges:  Mana</w:t>
      </w:r>
      <w:r w:rsidR="00710D7C">
        <w:rPr>
          <w:rFonts w:ascii="Segoe UI" w:hAnsi="Segoe UI" w:cs="Segoe UI"/>
        </w:rPr>
        <w:t>gement may assess the Tenant the</w:t>
      </w:r>
      <w:r w:rsidRPr="00275BEF">
        <w:rPr>
          <w:rFonts w:ascii="Segoe UI" w:hAnsi="Segoe UI" w:cs="Segoe UI"/>
        </w:rPr>
        <w:t xml:space="preserve"> costs incurred when the apartment keys are lost, such as the cost of re-keying the lock or making a new key.</w:t>
      </w:r>
    </w:p>
    <w:p w:rsidR="00BC7915" w:rsidRPr="00275BEF" w:rsidRDefault="009D5364" w:rsidP="00275BEF">
      <w:pPr>
        <w:pStyle w:val="ListParagraph"/>
        <w:numPr>
          <w:ilvl w:val="0"/>
          <w:numId w:val="8"/>
        </w:numPr>
        <w:spacing w:line="240" w:lineRule="auto"/>
        <w:rPr>
          <w:rFonts w:ascii="Segoe UI" w:hAnsi="Segoe UI" w:cs="Segoe UI"/>
        </w:rPr>
      </w:pPr>
      <w:r w:rsidRPr="00275BEF">
        <w:rPr>
          <w:rFonts w:ascii="Segoe UI" w:hAnsi="Segoe UI" w:cs="Segoe UI"/>
        </w:rPr>
        <w:t>Late Payment Fine</w:t>
      </w:r>
      <w:r w:rsidR="00BC7915" w:rsidRPr="00275BEF">
        <w:rPr>
          <w:rFonts w:ascii="Segoe UI" w:hAnsi="Segoe UI" w:cs="Segoe UI"/>
        </w:rPr>
        <w:t>:  (See “Rent” on Page 5 for explanation of policy) Rent is payable monthly, on the FIRST DAY OF EACH MONTH.  Delinquent accounts will be assessed late fees according to your lease.  Any account past-due will be subject to eviction proceedings.</w:t>
      </w:r>
    </w:p>
    <w:p w:rsidR="00BC7915" w:rsidRPr="00275BEF" w:rsidRDefault="00BC7915" w:rsidP="00275BEF">
      <w:pPr>
        <w:pStyle w:val="ListParagraph"/>
        <w:numPr>
          <w:ilvl w:val="0"/>
          <w:numId w:val="8"/>
        </w:numPr>
        <w:spacing w:line="240" w:lineRule="auto"/>
        <w:rPr>
          <w:rFonts w:ascii="Segoe UI" w:hAnsi="Segoe UI" w:cs="Segoe UI"/>
        </w:rPr>
      </w:pPr>
      <w:r w:rsidRPr="00275BEF">
        <w:rPr>
          <w:rFonts w:ascii="Segoe UI" w:hAnsi="Segoe UI" w:cs="Segoe UI"/>
        </w:rPr>
        <w:t>Service Charge for Checks Returned for Insufficient Funds: There will be a $50 service charge.</w:t>
      </w:r>
    </w:p>
    <w:p w:rsidR="00BC7915" w:rsidRPr="00275BEF" w:rsidRDefault="00BC7915" w:rsidP="00275BEF">
      <w:pPr>
        <w:pStyle w:val="ListParagraph"/>
        <w:numPr>
          <w:ilvl w:val="0"/>
          <w:numId w:val="8"/>
        </w:numPr>
        <w:spacing w:line="240" w:lineRule="auto"/>
        <w:rPr>
          <w:rFonts w:ascii="Segoe UI" w:hAnsi="Segoe UI" w:cs="Segoe UI"/>
        </w:rPr>
      </w:pPr>
      <w:r w:rsidRPr="00275BEF">
        <w:rPr>
          <w:rFonts w:ascii="Segoe UI" w:hAnsi="Segoe UI" w:cs="Segoe UI"/>
        </w:rPr>
        <w:t>Other Charges During Occupancy</w:t>
      </w:r>
    </w:p>
    <w:p w:rsidR="00BC7915" w:rsidRPr="00275BEF" w:rsidRDefault="00BC7915" w:rsidP="00275BEF">
      <w:pPr>
        <w:pStyle w:val="ListParagraph"/>
        <w:numPr>
          <w:ilvl w:val="1"/>
          <w:numId w:val="8"/>
        </w:numPr>
        <w:spacing w:line="240" w:lineRule="auto"/>
        <w:rPr>
          <w:rFonts w:ascii="Segoe UI" w:hAnsi="Segoe UI" w:cs="Segoe UI"/>
        </w:rPr>
      </w:pPr>
      <w:r w:rsidRPr="00275BEF">
        <w:rPr>
          <w:rFonts w:ascii="Segoe UI" w:hAnsi="Segoe UI" w:cs="Segoe UI"/>
        </w:rPr>
        <w:t>If the Tenant or the Tenant’s guest(s) cause damages to the unit, common areas, building complex, parking lot or grounds, the Tenant will be charged the cost of repairing damage.  The Tenant will be expected to pay these costs when repairs are made.</w:t>
      </w:r>
    </w:p>
    <w:p w:rsidR="00BC7915" w:rsidRPr="00275BEF" w:rsidRDefault="00BC7915" w:rsidP="00275BEF">
      <w:pPr>
        <w:pStyle w:val="ListParagraph"/>
        <w:numPr>
          <w:ilvl w:val="1"/>
          <w:numId w:val="8"/>
        </w:numPr>
        <w:spacing w:line="240" w:lineRule="auto"/>
        <w:rPr>
          <w:rFonts w:ascii="Segoe UI" w:hAnsi="Segoe UI" w:cs="Segoe UI"/>
        </w:rPr>
      </w:pPr>
      <w:r w:rsidRPr="00275BEF">
        <w:rPr>
          <w:rFonts w:ascii="Segoe UI" w:hAnsi="Segoe UI" w:cs="Segoe UI"/>
        </w:rPr>
        <w:t xml:space="preserve">Freezers and refrigerators stored in common areas, including </w:t>
      </w:r>
      <w:r w:rsidR="004C46D7" w:rsidRPr="00275BEF">
        <w:rPr>
          <w:rFonts w:ascii="Segoe UI" w:hAnsi="Segoe UI" w:cs="Segoe UI"/>
        </w:rPr>
        <w:t>garages;</w:t>
      </w:r>
      <w:r w:rsidR="00A15484">
        <w:rPr>
          <w:rFonts w:ascii="Segoe UI" w:hAnsi="Segoe UI" w:cs="Segoe UI"/>
        </w:rPr>
        <w:t xml:space="preserve"> will b</w:t>
      </w:r>
      <w:r w:rsidRPr="00275BEF">
        <w:rPr>
          <w:rFonts w:ascii="Segoe UI" w:hAnsi="Segoe UI" w:cs="Segoe UI"/>
        </w:rPr>
        <w:t xml:space="preserve">e assessed a monthly electrical fee based on the size of the </w:t>
      </w:r>
      <w:r w:rsidR="002028DB" w:rsidRPr="00275BEF">
        <w:rPr>
          <w:rFonts w:ascii="Segoe UI" w:hAnsi="Segoe UI" w:cs="Segoe UI"/>
        </w:rPr>
        <w:t>appliance</w:t>
      </w:r>
      <w:r w:rsidRPr="00275BEF">
        <w:rPr>
          <w:rFonts w:ascii="Segoe UI" w:hAnsi="Segoe UI" w:cs="Segoe UI"/>
        </w:rPr>
        <w:t>.  Written authorization for the appliance must be made by Management before installation.</w:t>
      </w:r>
    </w:p>
    <w:p w:rsidR="002028DB" w:rsidRPr="00275BEF" w:rsidRDefault="00BC7915" w:rsidP="00275BEF">
      <w:pPr>
        <w:pStyle w:val="ListParagraph"/>
        <w:numPr>
          <w:ilvl w:val="1"/>
          <w:numId w:val="8"/>
        </w:numPr>
        <w:spacing w:line="240" w:lineRule="auto"/>
        <w:rPr>
          <w:rFonts w:ascii="Segoe UI" w:hAnsi="Segoe UI" w:cs="Segoe UI"/>
        </w:rPr>
      </w:pPr>
      <w:r w:rsidRPr="00275BEF">
        <w:rPr>
          <w:rFonts w:ascii="Segoe UI" w:hAnsi="Segoe UI" w:cs="Segoe UI"/>
        </w:rPr>
        <w:t xml:space="preserve">Excessive lock out </w:t>
      </w:r>
      <w:r w:rsidR="0035500C" w:rsidRPr="00275BEF">
        <w:rPr>
          <w:rFonts w:ascii="Segoe UI" w:hAnsi="Segoe UI" w:cs="Segoe UI"/>
        </w:rPr>
        <w:t>charges</w:t>
      </w:r>
      <w:r w:rsidRPr="00275BEF">
        <w:rPr>
          <w:rFonts w:ascii="Segoe UI" w:hAnsi="Segoe UI" w:cs="Segoe UI"/>
        </w:rPr>
        <w:t xml:space="preserve"> will be assessed a $20 fee if </w:t>
      </w:r>
      <w:r w:rsidR="002028DB" w:rsidRPr="00275BEF">
        <w:rPr>
          <w:rFonts w:ascii="Segoe UI" w:hAnsi="Segoe UI" w:cs="Segoe UI"/>
        </w:rPr>
        <w:t>during</w:t>
      </w:r>
      <w:r w:rsidRPr="00275BEF">
        <w:rPr>
          <w:rFonts w:ascii="Segoe UI" w:hAnsi="Segoe UI" w:cs="Segoe UI"/>
        </w:rPr>
        <w:t xml:space="preserve"> regular business hours.  Tenant is responsible to contact and pay charges for locksmith if locked out after hours.</w:t>
      </w:r>
    </w:p>
    <w:p w:rsidR="002028DB" w:rsidRPr="00275BEF" w:rsidRDefault="002028DB" w:rsidP="00275BEF">
      <w:pPr>
        <w:spacing w:line="240" w:lineRule="auto"/>
        <w:rPr>
          <w:rFonts w:ascii="Segoe UI" w:hAnsi="Segoe UI" w:cs="Segoe UI"/>
          <w:b/>
        </w:rPr>
      </w:pPr>
      <w:r w:rsidRPr="00275BEF">
        <w:rPr>
          <w:rFonts w:ascii="Segoe UI" w:hAnsi="Segoe UI" w:cs="Segoe UI"/>
          <w:b/>
        </w:rPr>
        <w:t>GARBAGE REMOVAL &amp; RECYCLING</w:t>
      </w:r>
    </w:p>
    <w:p w:rsidR="002028DB" w:rsidRPr="00275BEF" w:rsidRDefault="002028DB" w:rsidP="00275BEF">
      <w:pPr>
        <w:pStyle w:val="ListParagraph"/>
        <w:numPr>
          <w:ilvl w:val="0"/>
          <w:numId w:val="9"/>
        </w:numPr>
        <w:spacing w:line="240" w:lineRule="auto"/>
        <w:rPr>
          <w:rFonts w:ascii="Segoe UI" w:hAnsi="Segoe UI" w:cs="Segoe UI"/>
        </w:rPr>
      </w:pPr>
      <w:r w:rsidRPr="00275BEF">
        <w:rPr>
          <w:rFonts w:ascii="Segoe UI" w:hAnsi="Segoe UI" w:cs="Segoe UI"/>
        </w:rPr>
        <w:t>All Tenants must use plastic garbage bags and place bags in furnished garbage dumpster.</w:t>
      </w:r>
    </w:p>
    <w:p w:rsidR="002028DB" w:rsidRPr="00275BEF" w:rsidRDefault="002028DB" w:rsidP="00275BEF">
      <w:pPr>
        <w:pStyle w:val="ListParagraph"/>
        <w:numPr>
          <w:ilvl w:val="0"/>
          <w:numId w:val="9"/>
        </w:numPr>
        <w:spacing w:line="240" w:lineRule="auto"/>
        <w:rPr>
          <w:rFonts w:ascii="Segoe UI" w:hAnsi="Segoe UI" w:cs="Segoe UI"/>
        </w:rPr>
      </w:pPr>
      <w:r w:rsidRPr="00275BEF">
        <w:rPr>
          <w:rFonts w:ascii="Segoe UI" w:hAnsi="Segoe UI" w:cs="Segoe UI"/>
        </w:rPr>
        <w:t>No garbage is allowed in halls, on decks or in garages.</w:t>
      </w:r>
    </w:p>
    <w:p w:rsidR="002028DB" w:rsidRPr="00275BEF" w:rsidRDefault="002028DB" w:rsidP="00275BEF">
      <w:pPr>
        <w:pStyle w:val="ListParagraph"/>
        <w:numPr>
          <w:ilvl w:val="0"/>
          <w:numId w:val="9"/>
        </w:numPr>
        <w:spacing w:line="240" w:lineRule="auto"/>
        <w:rPr>
          <w:rFonts w:ascii="Segoe UI" w:hAnsi="Segoe UI" w:cs="Segoe UI"/>
        </w:rPr>
      </w:pPr>
      <w:r w:rsidRPr="00275BEF">
        <w:rPr>
          <w:rFonts w:ascii="Segoe UI" w:hAnsi="Segoe UI" w:cs="Segoe UI"/>
        </w:rPr>
        <w:t>Management is responsible for timely garbage removal from the designated collection areas.</w:t>
      </w:r>
    </w:p>
    <w:p w:rsidR="002028DB" w:rsidRPr="00275BEF" w:rsidRDefault="002028DB" w:rsidP="00275BEF">
      <w:pPr>
        <w:pStyle w:val="ListParagraph"/>
        <w:numPr>
          <w:ilvl w:val="0"/>
          <w:numId w:val="9"/>
        </w:numPr>
        <w:spacing w:line="240" w:lineRule="auto"/>
        <w:rPr>
          <w:rFonts w:ascii="Segoe UI" w:hAnsi="Segoe UI" w:cs="Segoe UI"/>
        </w:rPr>
      </w:pPr>
      <w:r w:rsidRPr="00275BEF">
        <w:rPr>
          <w:rFonts w:ascii="Segoe UI" w:hAnsi="Segoe UI" w:cs="Segoe UI"/>
        </w:rPr>
        <w:lastRenderedPageBreak/>
        <w:t>All Tenants must sort out and place in appropriate containers at the collection area all recyclables that are noted to be collected by the local recycling city requirements.  Electronics may not be disposed of at the property.</w:t>
      </w:r>
    </w:p>
    <w:p w:rsidR="002028DB" w:rsidRPr="00275BEF" w:rsidRDefault="002028DB" w:rsidP="00275BEF">
      <w:pPr>
        <w:pStyle w:val="ListParagraph"/>
        <w:numPr>
          <w:ilvl w:val="0"/>
          <w:numId w:val="9"/>
        </w:numPr>
        <w:spacing w:line="240" w:lineRule="auto"/>
        <w:rPr>
          <w:rFonts w:ascii="Segoe UI" w:hAnsi="Segoe UI" w:cs="Segoe UI"/>
        </w:rPr>
      </w:pPr>
      <w:r w:rsidRPr="00275BEF">
        <w:rPr>
          <w:rFonts w:ascii="Segoe UI" w:hAnsi="Segoe UI" w:cs="Segoe UI"/>
        </w:rPr>
        <w:t xml:space="preserve">All Tenants </w:t>
      </w:r>
      <w:r w:rsidR="00155003" w:rsidRPr="00275BEF">
        <w:rPr>
          <w:rFonts w:ascii="Segoe UI" w:hAnsi="Segoe UI" w:cs="Segoe UI"/>
        </w:rPr>
        <w:t>will</w:t>
      </w:r>
      <w:r w:rsidRPr="00275BEF">
        <w:rPr>
          <w:rFonts w:ascii="Segoe UI" w:hAnsi="Segoe UI" w:cs="Segoe UI"/>
        </w:rPr>
        <w:t xml:space="preserve"> be charged an extra fee for any garbage left that is not in the garbage containers, such as sofas, mattresses, etc.  Plea</w:t>
      </w:r>
      <w:r w:rsidR="00155003" w:rsidRPr="00275BEF">
        <w:rPr>
          <w:rFonts w:ascii="Segoe UI" w:hAnsi="Segoe UI" w:cs="Segoe UI"/>
        </w:rPr>
        <w:t>se contact your site manager so</w:t>
      </w:r>
      <w:r w:rsidRPr="00275BEF">
        <w:rPr>
          <w:rFonts w:ascii="Segoe UI" w:hAnsi="Segoe UI" w:cs="Segoe UI"/>
        </w:rPr>
        <w:t xml:space="preserve"> they can make arrangements for pick-up and the associated costs of disposal of large or hazardous items.</w:t>
      </w:r>
    </w:p>
    <w:p w:rsidR="00F562BE" w:rsidRPr="00275BEF" w:rsidRDefault="00F562BE" w:rsidP="00275BEF">
      <w:pPr>
        <w:spacing w:line="240" w:lineRule="auto"/>
        <w:rPr>
          <w:rFonts w:ascii="Segoe UI" w:hAnsi="Segoe UI" w:cs="Segoe UI"/>
        </w:rPr>
      </w:pPr>
    </w:p>
    <w:p w:rsidR="002028DB" w:rsidRPr="00275BEF" w:rsidRDefault="002028DB" w:rsidP="00275BEF">
      <w:pPr>
        <w:spacing w:line="240" w:lineRule="auto"/>
        <w:rPr>
          <w:rFonts w:ascii="Segoe UI" w:hAnsi="Segoe UI" w:cs="Segoe UI"/>
          <w:b/>
        </w:rPr>
      </w:pPr>
      <w:r w:rsidRPr="00275BEF">
        <w:rPr>
          <w:rFonts w:ascii="Segoe UI" w:hAnsi="Segoe UI" w:cs="Segoe UI"/>
          <w:b/>
        </w:rPr>
        <w:t>SNOW REMOVAL</w:t>
      </w:r>
    </w:p>
    <w:p w:rsidR="002028DB" w:rsidRPr="00275BEF" w:rsidRDefault="002028DB" w:rsidP="00275BEF">
      <w:pPr>
        <w:pStyle w:val="ListParagraph"/>
        <w:numPr>
          <w:ilvl w:val="0"/>
          <w:numId w:val="10"/>
        </w:numPr>
        <w:spacing w:line="240" w:lineRule="auto"/>
        <w:rPr>
          <w:rFonts w:ascii="Segoe UI" w:hAnsi="Segoe UI" w:cs="Segoe UI"/>
        </w:rPr>
      </w:pPr>
      <w:r w:rsidRPr="00275BEF">
        <w:rPr>
          <w:rFonts w:ascii="Segoe UI" w:hAnsi="Segoe UI" w:cs="Segoe UI"/>
        </w:rPr>
        <w:t xml:space="preserve">When parking lot snow removal is taking place, Tenants must remove their vehicles </w:t>
      </w:r>
      <w:r w:rsidR="00155003" w:rsidRPr="00275BEF">
        <w:rPr>
          <w:rFonts w:ascii="Segoe UI" w:hAnsi="Segoe UI" w:cs="Segoe UI"/>
        </w:rPr>
        <w:t>promptly</w:t>
      </w:r>
      <w:r w:rsidRPr="00275BEF">
        <w:rPr>
          <w:rFonts w:ascii="Segoe UI" w:hAnsi="Segoe UI" w:cs="Segoe UI"/>
        </w:rPr>
        <w:t>.  Please review where to move your vehicle with the Property Manager.  If the vehicle is not removed, the following may occur:</w:t>
      </w:r>
    </w:p>
    <w:p w:rsidR="002028DB" w:rsidRPr="00275BEF" w:rsidRDefault="002028DB" w:rsidP="00275BEF">
      <w:pPr>
        <w:pStyle w:val="ListParagraph"/>
        <w:numPr>
          <w:ilvl w:val="1"/>
          <w:numId w:val="10"/>
        </w:numPr>
        <w:spacing w:line="240" w:lineRule="auto"/>
        <w:rPr>
          <w:rFonts w:ascii="Segoe UI" w:hAnsi="Segoe UI" w:cs="Segoe UI"/>
        </w:rPr>
      </w:pPr>
      <w:r w:rsidRPr="00275BEF">
        <w:rPr>
          <w:rFonts w:ascii="Segoe UI" w:hAnsi="Segoe UI" w:cs="Segoe UI"/>
        </w:rPr>
        <w:t>The car may be towed by NWRE, at the Tenant’s expense</w:t>
      </w:r>
    </w:p>
    <w:p w:rsidR="002028DB" w:rsidRPr="00275BEF" w:rsidRDefault="002028DB" w:rsidP="00275BEF">
      <w:pPr>
        <w:pStyle w:val="ListParagraph"/>
        <w:numPr>
          <w:ilvl w:val="1"/>
          <w:numId w:val="10"/>
        </w:numPr>
        <w:spacing w:line="240" w:lineRule="auto"/>
        <w:rPr>
          <w:rFonts w:ascii="Segoe UI" w:hAnsi="Segoe UI" w:cs="Segoe UI"/>
        </w:rPr>
      </w:pPr>
      <w:r w:rsidRPr="00275BEF">
        <w:rPr>
          <w:rFonts w:ascii="Segoe UI" w:hAnsi="Segoe UI" w:cs="Segoe UI"/>
        </w:rPr>
        <w:t>Vehicle owner/tenant will be billed for labor and materials for cost of snow removal from area.</w:t>
      </w:r>
    </w:p>
    <w:p w:rsidR="002028DB" w:rsidRPr="00275BEF" w:rsidRDefault="002028DB" w:rsidP="00275BEF">
      <w:pPr>
        <w:pStyle w:val="ListParagraph"/>
        <w:numPr>
          <w:ilvl w:val="0"/>
          <w:numId w:val="10"/>
        </w:numPr>
        <w:spacing w:line="240" w:lineRule="auto"/>
        <w:rPr>
          <w:rFonts w:ascii="Segoe UI" w:hAnsi="Segoe UI" w:cs="Segoe UI"/>
        </w:rPr>
      </w:pPr>
      <w:r w:rsidRPr="00275BEF">
        <w:rPr>
          <w:rFonts w:ascii="Segoe UI" w:hAnsi="Segoe UI" w:cs="Segoe UI"/>
        </w:rPr>
        <w:t>Property Manager/Caretaker is responsible for snow removal from sidewalks.</w:t>
      </w:r>
    </w:p>
    <w:p w:rsidR="002028DB" w:rsidRPr="00275BEF" w:rsidRDefault="002028DB" w:rsidP="00275BEF">
      <w:pPr>
        <w:pStyle w:val="ListParagraph"/>
        <w:numPr>
          <w:ilvl w:val="0"/>
          <w:numId w:val="10"/>
        </w:numPr>
        <w:spacing w:line="240" w:lineRule="auto"/>
        <w:rPr>
          <w:rFonts w:ascii="Segoe UI" w:hAnsi="Segoe UI" w:cs="Segoe UI"/>
        </w:rPr>
      </w:pPr>
      <w:r w:rsidRPr="00275BEF">
        <w:rPr>
          <w:rFonts w:ascii="Segoe UI" w:hAnsi="Segoe UI" w:cs="Segoe UI"/>
        </w:rPr>
        <w:t xml:space="preserve">Tenants are responsible for removing snow from their patios/decks and private entrances, </w:t>
      </w:r>
      <w:r w:rsidR="00155003" w:rsidRPr="00275BEF">
        <w:rPr>
          <w:rFonts w:ascii="Segoe UI" w:hAnsi="Segoe UI" w:cs="Segoe UI"/>
        </w:rPr>
        <w:t>including</w:t>
      </w:r>
      <w:r w:rsidRPr="00275BEF">
        <w:rPr>
          <w:rFonts w:ascii="Segoe UI" w:hAnsi="Segoe UI" w:cs="Segoe UI"/>
        </w:rPr>
        <w:t xml:space="preserve"> sidewalks to private entrances.</w:t>
      </w:r>
    </w:p>
    <w:p w:rsidR="002028DB" w:rsidRPr="00275BEF" w:rsidRDefault="002028DB" w:rsidP="00275BEF">
      <w:pPr>
        <w:pStyle w:val="ListParagraph"/>
        <w:numPr>
          <w:ilvl w:val="0"/>
          <w:numId w:val="10"/>
        </w:numPr>
        <w:spacing w:line="240" w:lineRule="auto"/>
        <w:rPr>
          <w:rFonts w:ascii="Segoe UI" w:hAnsi="Segoe UI" w:cs="Segoe UI"/>
        </w:rPr>
      </w:pPr>
      <w:r w:rsidRPr="00275BEF">
        <w:rPr>
          <w:rFonts w:ascii="Segoe UI" w:hAnsi="Segoe UI" w:cs="Segoe UI"/>
        </w:rPr>
        <w:t>Tenants with garages are responsible to remove snow two feet from the entrance.</w:t>
      </w:r>
    </w:p>
    <w:p w:rsidR="00F562BE" w:rsidRPr="00275BEF" w:rsidRDefault="00F562BE" w:rsidP="00275BEF">
      <w:pPr>
        <w:spacing w:line="240" w:lineRule="auto"/>
        <w:rPr>
          <w:rFonts w:ascii="Segoe UI" w:hAnsi="Segoe UI" w:cs="Segoe UI"/>
        </w:rPr>
      </w:pPr>
    </w:p>
    <w:p w:rsidR="002028DB" w:rsidRPr="00275BEF" w:rsidRDefault="002028DB" w:rsidP="00275BEF">
      <w:pPr>
        <w:spacing w:line="240" w:lineRule="auto"/>
        <w:rPr>
          <w:rFonts w:ascii="Segoe UI" w:hAnsi="Segoe UI" w:cs="Segoe UI"/>
          <w:b/>
        </w:rPr>
      </w:pPr>
      <w:r w:rsidRPr="00275BEF">
        <w:rPr>
          <w:rFonts w:ascii="Segoe UI" w:hAnsi="Segoe UI" w:cs="Segoe UI"/>
          <w:b/>
        </w:rPr>
        <w:t>PARKING LOT</w:t>
      </w:r>
    </w:p>
    <w:p w:rsidR="002028DB" w:rsidRPr="00275BEF" w:rsidRDefault="002028DB" w:rsidP="00275BEF">
      <w:pPr>
        <w:pStyle w:val="ListParagraph"/>
        <w:numPr>
          <w:ilvl w:val="0"/>
          <w:numId w:val="11"/>
        </w:numPr>
        <w:spacing w:line="240" w:lineRule="auto"/>
        <w:rPr>
          <w:rFonts w:ascii="Segoe UI" w:hAnsi="Segoe UI" w:cs="Segoe UI"/>
        </w:rPr>
      </w:pPr>
      <w:r w:rsidRPr="00275BEF">
        <w:rPr>
          <w:rFonts w:ascii="Segoe UI" w:hAnsi="Segoe UI" w:cs="Segoe UI"/>
        </w:rPr>
        <w:t>Cars shall be parked in designated areas.</w:t>
      </w:r>
    </w:p>
    <w:p w:rsidR="002028DB" w:rsidRPr="00275BEF" w:rsidRDefault="002028DB" w:rsidP="00275BEF">
      <w:pPr>
        <w:pStyle w:val="ListParagraph"/>
        <w:numPr>
          <w:ilvl w:val="0"/>
          <w:numId w:val="11"/>
        </w:numPr>
        <w:spacing w:line="240" w:lineRule="auto"/>
        <w:rPr>
          <w:rFonts w:ascii="Segoe UI" w:hAnsi="Segoe UI" w:cs="Segoe UI"/>
        </w:rPr>
      </w:pPr>
      <w:r w:rsidRPr="00275BEF">
        <w:rPr>
          <w:rFonts w:ascii="Segoe UI" w:hAnsi="Segoe UI" w:cs="Segoe UI"/>
        </w:rPr>
        <w:t xml:space="preserve">Vehicles not in running condition, </w:t>
      </w:r>
      <w:r w:rsidR="008A6A40" w:rsidRPr="00275BEF">
        <w:rPr>
          <w:rFonts w:ascii="Segoe UI" w:hAnsi="Segoe UI" w:cs="Segoe UI"/>
        </w:rPr>
        <w:t>unregistered</w:t>
      </w:r>
      <w:r w:rsidRPr="00275BEF">
        <w:rPr>
          <w:rFonts w:ascii="Segoe UI" w:hAnsi="Segoe UI" w:cs="Segoe UI"/>
        </w:rPr>
        <w:t xml:space="preserve"> vehicles, or vehicles not owned by Tenant are not allowed </w:t>
      </w:r>
      <w:r w:rsidR="00155003" w:rsidRPr="00275BEF">
        <w:rPr>
          <w:rFonts w:ascii="Segoe UI" w:hAnsi="Segoe UI" w:cs="Segoe UI"/>
        </w:rPr>
        <w:t>to</w:t>
      </w:r>
      <w:r w:rsidRPr="00275BEF">
        <w:rPr>
          <w:rFonts w:ascii="Segoe UI" w:hAnsi="Segoe UI" w:cs="Segoe UI"/>
        </w:rPr>
        <w:t xml:space="preserve"> be stored in parking lot.  These vehicles will be </w:t>
      </w:r>
      <w:r w:rsidR="008A6A40" w:rsidRPr="00275BEF">
        <w:rPr>
          <w:rFonts w:ascii="Segoe UI" w:hAnsi="Segoe UI" w:cs="Segoe UI"/>
        </w:rPr>
        <w:t>towed</w:t>
      </w:r>
      <w:r w:rsidRPr="00275BEF">
        <w:rPr>
          <w:rFonts w:ascii="Segoe UI" w:hAnsi="Segoe UI" w:cs="Segoe UI"/>
        </w:rPr>
        <w:t xml:space="preserve"> away, at the Tenant’s or vehicle owner’s expense.</w:t>
      </w:r>
    </w:p>
    <w:p w:rsidR="002028DB" w:rsidRPr="00275BEF" w:rsidRDefault="008A6A40" w:rsidP="00275BEF">
      <w:pPr>
        <w:pStyle w:val="ListParagraph"/>
        <w:numPr>
          <w:ilvl w:val="0"/>
          <w:numId w:val="11"/>
        </w:numPr>
        <w:spacing w:line="240" w:lineRule="auto"/>
        <w:rPr>
          <w:rFonts w:ascii="Segoe UI" w:hAnsi="Segoe UI" w:cs="Segoe UI"/>
        </w:rPr>
      </w:pPr>
      <w:r w:rsidRPr="00275BEF">
        <w:rPr>
          <w:rFonts w:ascii="Segoe UI" w:hAnsi="Segoe UI" w:cs="Segoe UI"/>
        </w:rPr>
        <w:t xml:space="preserve">Using the building </w:t>
      </w:r>
      <w:r w:rsidR="002028DB" w:rsidRPr="00275BEF">
        <w:rPr>
          <w:rFonts w:ascii="Segoe UI" w:hAnsi="Segoe UI" w:cs="Segoe UI"/>
        </w:rPr>
        <w:t>ou</w:t>
      </w:r>
      <w:r w:rsidRPr="00275BEF">
        <w:rPr>
          <w:rFonts w:ascii="Segoe UI" w:hAnsi="Segoe UI" w:cs="Segoe UI"/>
        </w:rPr>
        <w:t>t</w:t>
      </w:r>
      <w:r w:rsidR="002028DB" w:rsidRPr="00275BEF">
        <w:rPr>
          <w:rFonts w:ascii="Segoe UI" w:hAnsi="Segoe UI" w:cs="Segoe UI"/>
        </w:rPr>
        <w:t>side faucets is prohibited.</w:t>
      </w:r>
    </w:p>
    <w:p w:rsidR="002028DB" w:rsidRPr="00275BEF" w:rsidRDefault="002028DB" w:rsidP="00275BEF">
      <w:pPr>
        <w:pStyle w:val="ListParagraph"/>
        <w:numPr>
          <w:ilvl w:val="0"/>
          <w:numId w:val="11"/>
        </w:numPr>
        <w:spacing w:line="240" w:lineRule="auto"/>
        <w:rPr>
          <w:rFonts w:ascii="Segoe UI" w:hAnsi="Segoe UI" w:cs="Segoe UI"/>
        </w:rPr>
      </w:pPr>
      <w:r w:rsidRPr="00275BEF">
        <w:rPr>
          <w:rFonts w:ascii="Segoe UI" w:hAnsi="Segoe UI" w:cs="Segoe UI"/>
        </w:rPr>
        <w:t>Stipulated guests should park in designated visitor parking areas.  If vehicles are not, they may be ticketed and/or towed by Landlord, at vehicle owner’s expense.</w:t>
      </w:r>
    </w:p>
    <w:p w:rsidR="002028DB" w:rsidRPr="00275BEF" w:rsidRDefault="002028DB" w:rsidP="00275BEF">
      <w:pPr>
        <w:pStyle w:val="ListParagraph"/>
        <w:numPr>
          <w:ilvl w:val="0"/>
          <w:numId w:val="11"/>
        </w:numPr>
        <w:spacing w:line="240" w:lineRule="auto"/>
        <w:rPr>
          <w:rFonts w:ascii="Segoe UI" w:hAnsi="Segoe UI" w:cs="Segoe UI"/>
        </w:rPr>
      </w:pPr>
      <w:r w:rsidRPr="00275BEF">
        <w:rPr>
          <w:rFonts w:ascii="Segoe UI" w:hAnsi="Segoe UI" w:cs="Segoe UI"/>
        </w:rPr>
        <w:t>Any mechanical work on vehicles is prohibited in parking lot.</w:t>
      </w:r>
    </w:p>
    <w:p w:rsidR="00275BEF" w:rsidRPr="005E6C96" w:rsidRDefault="002028DB" w:rsidP="00275BEF">
      <w:pPr>
        <w:pStyle w:val="ListParagraph"/>
        <w:numPr>
          <w:ilvl w:val="0"/>
          <w:numId w:val="11"/>
        </w:numPr>
        <w:spacing w:line="240" w:lineRule="auto"/>
        <w:rPr>
          <w:rFonts w:ascii="Segoe UI" w:hAnsi="Segoe UI" w:cs="Segoe UI"/>
        </w:rPr>
      </w:pPr>
      <w:r w:rsidRPr="00275BEF">
        <w:rPr>
          <w:rFonts w:ascii="Segoe UI" w:hAnsi="Segoe UI" w:cs="Segoe UI"/>
        </w:rPr>
        <w:t>The parking lot is meant for vehicles only.  Boats, campers, snowmobiles, etc. are prohibited.</w:t>
      </w:r>
    </w:p>
    <w:p w:rsidR="00275BEF" w:rsidRPr="00275BEF" w:rsidRDefault="00275BEF" w:rsidP="00275BEF">
      <w:pPr>
        <w:spacing w:line="240" w:lineRule="auto"/>
        <w:rPr>
          <w:rFonts w:ascii="Segoe UI" w:hAnsi="Segoe UI" w:cs="Segoe UI"/>
          <w:b/>
        </w:rPr>
      </w:pPr>
    </w:p>
    <w:p w:rsidR="008A6A40" w:rsidRPr="00275BEF" w:rsidRDefault="008A6A40" w:rsidP="00275BEF">
      <w:pPr>
        <w:spacing w:line="240" w:lineRule="auto"/>
        <w:rPr>
          <w:rFonts w:ascii="Segoe UI" w:hAnsi="Segoe UI" w:cs="Segoe UI"/>
          <w:b/>
        </w:rPr>
      </w:pPr>
      <w:r w:rsidRPr="00275BEF">
        <w:rPr>
          <w:rFonts w:ascii="Segoe UI" w:hAnsi="Segoe UI" w:cs="Segoe UI"/>
          <w:b/>
        </w:rPr>
        <w:t>PARTIES &amp; GUESTS</w:t>
      </w:r>
    </w:p>
    <w:p w:rsidR="008A6A40" w:rsidRPr="00275BEF" w:rsidRDefault="008A6A40" w:rsidP="00275BEF">
      <w:pPr>
        <w:pStyle w:val="ListParagraph"/>
        <w:numPr>
          <w:ilvl w:val="0"/>
          <w:numId w:val="12"/>
        </w:numPr>
        <w:spacing w:line="240" w:lineRule="auto"/>
        <w:rPr>
          <w:rFonts w:ascii="Segoe UI" w:hAnsi="Segoe UI" w:cs="Segoe UI"/>
        </w:rPr>
      </w:pPr>
      <w:r w:rsidRPr="00275BEF">
        <w:rPr>
          <w:rFonts w:ascii="Segoe UI" w:hAnsi="Segoe UI" w:cs="Segoe UI"/>
        </w:rPr>
        <w:t xml:space="preserve">The Tenant shall not conduct or permit loud parties or noisy activities </w:t>
      </w:r>
      <w:r w:rsidR="00710D7C" w:rsidRPr="00275BEF">
        <w:rPr>
          <w:rFonts w:ascii="Segoe UI" w:hAnsi="Segoe UI" w:cs="Segoe UI"/>
        </w:rPr>
        <w:t>in his /her dwelling or</w:t>
      </w:r>
      <w:r w:rsidRPr="00275BEF">
        <w:rPr>
          <w:rFonts w:ascii="Segoe UI" w:hAnsi="Segoe UI" w:cs="Segoe UI"/>
        </w:rPr>
        <w:t xml:space="preserve"> in any manner create disturbances that would cause annoyance or discomfort to other residents or to the community.</w:t>
      </w:r>
    </w:p>
    <w:p w:rsidR="008A6A40" w:rsidRPr="00275BEF" w:rsidRDefault="008A6A40" w:rsidP="00275BEF">
      <w:pPr>
        <w:pStyle w:val="ListParagraph"/>
        <w:numPr>
          <w:ilvl w:val="0"/>
          <w:numId w:val="12"/>
        </w:numPr>
        <w:spacing w:line="240" w:lineRule="auto"/>
        <w:rPr>
          <w:rFonts w:ascii="Segoe UI" w:hAnsi="Segoe UI" w:cs="Segoe UI"/>
        </w:rPr>
      </w:pPr>
      <w:r w:rsidRPr="00275BEF">
        <w:rPr>
          <w:rFonts w:ascii="Segoe UI" w:hAnsi="Segoe UI" w:cs="Segoe UI"/>
        </w:rPr>
        <w:t>Absolutely no live-in arrangements are allowed for persons other than Lessees on Lease Agreement.  Violation of this may result in immediate evictions.  Tenants may not permit any guest to live in the apartment.  No guest shall remain more than time specified (unless written permission is granted) as follows:  WI-14 days, MN-7 days, IA-14 days.  Guests may not have reoccurring visits or one continuous visit of days and nights (stated above) within a 45 day period without written consent of the Management.</w:t>
      </w:r>
    </w:p>
    <w:p w:rsidR="008A6A40" w:rsidRPr="00275BEF" w:rsidRDefault="008A6A40" w:rsidP="00275BEF">
      <w:pPr>
        <w:pStyle w:val="ListParagraph"/>
        <w:numPr>
          <w:ilvl w:val="0"/>
          <w:numId w:val="12"/>
        </w:numPr>
        <w:spacing w:line="240" w:lineRule="auto"/>
        <w:rPr>
          <w:rFonts w:ascii="Segoe UI" w:hAnsi="Segoe UI" w:cs="Segoe UI"/>
        </w:rPr>
      </w:pPr>
      <w:r w:rsidRPr="00275BEF">
        <w:rPr>
          <w:rFonts w:ascii="Segoe UI" w:hAnsi="Segoe UI" w:cs="Segoe UI"/>
        </w:rPr>
        <w:t>Tenant is liable for all acts of negligence or breaches of the Lease that result from activities of the guest(s).</w:t>
      </w:r>
    </w:p>
    <w:p w:rsidR="008A6A40" w:rsidRPr="00275BEF" w:rsidRDefault="008A6A40" w:rsidP="00275BEF">
      <w:pPr>
        <w:pStyle w:val="ListParagraph"/>
        <w:numPr>
          <w:ilvl w:val="0"/>
          <w:numId w:val="12"/>
        </w:numPr>
        <w:spacing w:line="240" w:lineRule="auto"/>
        <w:rPr>
          <w:rFonts w:ascii="Segoe UI" w:hAnsi="Segoe UI" w:cs="Segoe UI"/>
        </w:rPr>
      </w:pPr>
      <w:r w:rsidRPr="00275BEF">
        <w:rPr>
          <w:rFonts w:ascii="Segoe UI" w:hAnsi="Segoe UI" w:cs="Segoe UI"/>
        </w:rPr>
        <w:t>A “guest” is defined as:  an individual not listed on the Lease.</w:t>
      </w:r>
    </w:p>
    <w:p w:rsidR="00F562BE" w:rsidRPr="00275BEF" w:rsidRDefault="00F562BE" w:rsidP="00275BEF">
      <w:pPr>
        <w:spacing w:line="240" w:lineRule="auto"/>
        <w:rPr>
          <w:rFonts w:ascii="Segoe UI" w:hAnsi="Segoe UI" w:cs="Segoe UI"/>
        </w:rPr>
      </w:pPr>
    </w:p>
    <w:p w:rsidR="008A6A40" w:rsidRPr="005E6C96" w:rsidRDefault="005E6C96" w:rsidP="00275BEF">
      <w:pPr>
        <w:spacing w:line="240" w:lineRule="auto"/>
        <w:rPr>
          <w:rFonts w:ascii="Segoe UI" w:hAnsi="Segoe UI" w:cs="Segoe UI"/>
          <w:b/>
        </w:rPr>
      </w:pPr>
      <w:r>
        <w:rPr>
          <w:rFonts w:ascii="Segoe UI" w:hAnsi="Segoe UI" w:cs="Segoe UI"/>
          <w:b/>
        </w:rPr>
        <w:lastRenderedPageBreak/>
        <w:t>FIREWORKS</w:t>
      </w:r>
      <w:r>
        <w:rPr>
          <w:rFonts w:ascii="Segoe UI" w:hAnsi="Segoe UI" w:cs="Segoe UI"/>
          <w:b/>
        </w:rPr>
        <w:br/>
      </w:r>
      <w:r w:rsidR="008A6A40" w:rsidRPr="00275BEF">
        <w:rPr>
          <w:rFonts w:ascii="Segoe UI" w:hAnsi="Segoe UI" w:cs="Segoe UI"/>
        </w:rPr>
        <w:t>No fireworks of any kind are permitted on the property.</w:t>
      </w:r>
    </w:p>
    <w:p w:rsidR="008A6A40" w:rsidRPr="00275BEF" w:rsidRDefault="008A6A40" w:rsidP="00275BEF">
      <w:pPr>
        <w:spacing w:line="240" w:lineRule="auto"/>
        <w:rPr>
          <w:rFonts w:ascii="Segoe UI" w:hAnsi="Segoe UI" w:cs="Segoe UI"/>
        </w:rPr>
      </w:pPr>
    </w:p>
    <w:p w:rsidR="008A6A40" w:rsidRPr="005E6C96" w:rsidRDefault="005E6C96" w:rsidP="00275BEF">
      <w:pPr>
        <w:spacing w:line="240" w:lineRule="auto"/>
        <w:rPr>
          <w:rFonts w:ascii="Segoe UI" w:hAnsi="Segoe UI" w:cs="Segoe UI"/>
          <w:b/>
        </w:rPr>
      </w:pPr>
      <w:r>
        <w:rPr>
          <w:rFonts w:ascii="Segoe UI" w:hAnsi="Segoe UI" w:cs="Segoe UI"/>
          <w:b/>
        </w:rPr>
        <w:t>EXTENSION CORDS</w:t>
      </w:r>
      <w:r>
        <w:rPr>
          <w:rFonts w:ascii="Segoe UI" w:hAnsi="Segoe UI" w:cs="Segoe UI"/>
          <w:b/>
        </w:rPr>
        <w:br/>
      </w:r>
      <w:r w:rsidR="008A6A40" w:rsidRPr="00275BEF">
        <w:rPr>
          <w:rFonts w:ascii="Segoe UI" w:hAnsi="Segoe UI" w:cs="Segoe UI"/>
        </w:rPr>
        <w:t>The use of electric extension cords may disrupt your electrical service; many of them are unsafe.  Please use with caution.</w:t>
      </w:r>
    </w:p>
    <w:p w:rsidR="008A6A40" w:rsidRPr="00275BEF" w:rsidRDefault="008A6A40" w:rsidP="00275BEF">
      <w:pPr>
        <w:spacing w:line="240" w:lineRule="auto"/>
        <w:rPr>
          <w:rFonts w:ascii="Segoe UI" w:hAnsi="Segoe UI" w:cs="Segoe UI"/>
        </w:rPr>
      </w:pPr>
    </w:p>
    <w:p w:rsidR="008A6A40" w:rsidRPr="005E6C96" w:rsidRDefault="005E6C96" w:rsidP="00275BEF">
      <w:pPr>
        <w:spacing w:line="240" w:lineRule="auto"/>
        <w:rPr>
          <w:rFonts w:ascii="Segoe UI" w:hAnsi="Segoe UI" w:cs="Segoe UI"/>
          <w:b/>
        </w:rPr>
      </w:pPr>
      <w:r>
        <w:rPr>
          <w:rFonts w:ascii="Segoe UI" w:hAnsi="Segoe UI" w:cs="Segoe UI"/>
          <w:b/>
        </w:rPr>
        <w:t>COMMON AREAS</w:t>
      </w:r>
      <w:r>
        <w:rPr>
          <w:rFonts w:ascii="Segoe UI" w:hAnsi="Segoe UI" w:cs="Segoe UI"/>
          <w:b/>
        </w:rPr>
        <w:br/>
      </w:r>
      <w:r w:rsidR="008A6A40" w:rsidRPr="00275BEF">
        <w:rPr>
          <w:rFonts w:ascii="Segoe UI" w:hAnsi="Segoe UI" w:cs="Segoe UI"/>
        </w:rPr>
        <w:t>No smoking, eating or drinking is permitted in any common areas, such as hallways or laundry facilities.</w:t>
      </w:r>
    </w:p>
    <w:p w:rsidR="008A6A40" w:rsidRPr="00275BEF" w:rsidRDefault="008A6A40" w:rsidP="00275BEF">
      <w:pPr>
        <w:spacing w:line="240" w:lineRule="auto"/>
        <w:rPr>
          <w:rFonts w:ascii="Segoe UI" w:hAnsi="Segoe UI" w:cs="Segoe UI"/>
        </w:rPr>
      </w:pPr>
    </w:p>
    <w:p w:rsidR="008A6A40" w:rsidRPr="005E6C96" w:rsidRDefault="005E6C96" w:rsidP="00275BEF">
      <w:pPr>
        <w:spacing w:line="240" w:lineRule="auto"/>
        <w:rPr>
          <w:rFonts w:ascii="Segoe UI" w:hAnsi="Segoe UI" w:cs="Segoe UI"/>
          <w:b/>
        </w:rPr>
      </w:pPr>
      <w:r>
        <w:rPr>
          <w:rFonts w:ascii="Segoe UI" w:hAnsi="Segoe UI" w:cs="Segoe UI"/>
          <w:b/>
        </w:rPr>
        <w:t>TELEPHONES/CABLE</w:t>
      </w:r>
      <w:r>
        <w:rPr>
          <w:rFonts w:ascii="Segoe UI" w:hAnsi="Segoe UI" w:cs="Segoe UI"/>
          <w:b/>
        </w:rPr>
        <w:br/>
      </w:r>
      <w:r w:rsidR="008A6A40" w:rsidRPr="00275BEF">
        <w:rPr>
          <w:rFonts w:ascii="Segoe UI" w:hAnsi="Segoe UI" w:cs="Segoe UI"/>
        </w:rPr>
        <w:t>Additional lines may be installed with written permission from NWRE, at the Tenant’</w:t>
      </w:r>
      <w:r w:rsidR="00155003" w:rsidRPr="00275BEF">
        <w:rPr>
          <w:rFonts w:ascii="Segoe UI" w:hAnsi="Segoe UI" w:cs="Segoe UI"/>
        </w:rPr>
        <w:t>s expense.  T</w:t>
      </w:r>
      <w:r w:rsidR="008A6A40" w:rsidRPr="00275BEF">
        <w:rPr>
          <w:rFonts w:ascii="Segoe UI" w:hAnsi="Segoe UI" w:cs="Segoe UI"/>
        </w:rPr>
        <w:t>here are several places in each apartment where lines may be installed.  Tenants are responsible for returning phone service to its original condition at move-out.</w:t>
      </w:r>
    </w:p>
    <w:p w:rsidR="008A6A40" w:rsidRPr="00275BEF" w:rsidRDefault="008A6A40" w:rsidP="00275BEF">
      <w:pPr>
        <w:spacing w:line="240" w:lineRule="auto"/>
        <w:rPr>
          <w:rFonts w:ascii="Segoe UI" w:hAnsi="Segoe UI" w:cs="Segoe UI"/>
        </w:rPr>
      </w:pPr>
    </w:p>
    <w:p w:rsidR="008A6A40" w:rsidRPr="005E6C96" w:rsidRDefault="005E6C96" w:rsidP="00275BEF">
      <w:pPr>
        <w:spacing w:line="240" w:lineRule="auto"/>
        <w:rPr>
          <w:rFonts w:ascii="Segoe UI" w:hAnsi="Segoe UI" w:cs="Segoe UI"/>
          <w:b/>
        </w:rPr>
      </w:pPr>
      <w:r>
        <w:rPr>
          <w:rFonts w:ascii="Segoe UI" w:hAnsi="Segoe UI" w:cs="Segoe UI"/>
          <w:b/>
        </w:rPr>
        <w:t>SATELLITE DISHES</w:t>
      </w:r>
      <w:r>
        <w:rPr>
          <w:rFonts w:ascii="Segoe UI" w:hAnsi="Segoe UI" w:cs="Segoe UI"/>
          <w:b/>
        </w:rPr>
        <w:br/>
      </w:r>
      <w:r w:rsidR="008A6A40" w:rsidRPr="00275BEF">
        <w:rPr>
          <w:rFonts w:ascii="Segoe UI" w:hAnsi="Segoe UI" w:cs="Segoe UI"/>
        </w:rPr>
        <w:t>Satellite dishes may be permitted with prior written approval from NWRE.  Satellites or dishes must be professionally installed an</w:t>
      </w:r>
      <w:r w:rsidR="00350680">
        <w:rPr>
          <w:rFonts w:ascii="Segoe UI" w:hAnsi="Segoe UI" w:cs="Segoe UI"/>
        </w:rPr>
        <w:t>d</w:t>
      </w:r>
      <w:r w:rsidR="008A6A40" w:rsidRPr="00275BEF">
        <w:rPr>
          <w:rFonts w:ascii="Segoe UI" w:hAnsi="Segoe UI" w:cs="Segoe UI"/>
        </w:rPr>
        <w:t xml:space="preserve"> may not alter premises or a fee will be assessed to return premises to its original condition.</w:t>
      </w:r>
    </w:p>
    <w:p w:rsidR="008A6A40" w:rsidRPr="00275BEF" w:rsidRDefault="008A6A40" w:rsidP="00275BEF">
      <w:pPr>
        <w:spacing w:line="240" w:lineRule="auto"/>
        <w:rPr>
          <w:rFonts w:ascii="Segoe UI" w:hAnsi="Segoe UI" w:cs="Segoe UI"/>
        </w:rPr>
      </w:pPr>
    </w:p>
    <w:p w:rsidR="008A6A40" w:rsidRPr="00275BEF" w:rsidRDefault="008A6A40" w:rsidP="00275BEF">
      <w:pPr>
        <w:spacing w:line="240" w:lineRule="auto"/>
        <w:rPr>
          <w:rFonts w:ascii="Segoe UI" w:hAnsi="Segoe UI" w:cs="Segoe UI"/>
          <w:b/>
        </w:rPr>
      </w:pPr>
      <w:r w:rsidRPr="00275BEF">
        <w:rPr>
          <w:rFonts w:ascii="Segoe UI" w:hAnsi="Segoe UI" w:cs="Segoe UI"/>
          <w:b/>
        </w:rPr>
        <w:t>LAUNDRY:  COIN-OPERATED WASHERS &amp; DRYERS</w:t>
      </w:r>
    </w:p>
    <w:p w:rsidR="008A6A40" w:rsidRPr="00275BEF" w:rsidRDefault="008A6A40" w:rsidP="00275BEF">
      <w:pPr>
        <w:pStyle w:val="ListParagraph"/>
        <w:numPr>
          <w:ilvl w:val="0"/>
          <w:numId w:val="13"/>
        </w:numPr>
        <w:spacing w:line="240" w:lineRule="auto"/>
        <w:rPr>
          <w:rFonts w:ascii="Segoe UI" w:hAnsi="Segoe UI" w:cs="Segoe UI"/>
        </w:rPr>
      </w:pPr>
      <w:r w:rsidRPr="00275BEF">
        <w:rPr>
          <w:rFonts w:ascii="Segoe UI" w:hAnsi="Segoe UI" w:cs="Segoe UI"/>
        </w:rPr>
        <w:t>Coin-operated automatic washers and dryers may be available.  Laundry facilities are to be used only by the Tenants, only for their personal laundry.  If laundering heavy articles, please watch that the washer load is balanced.</w:t>
      </w:r>
    </w:p>
    <w:p w:rsidR="008A6A40" w:rsidRPr="00275BEF" w:rsidRDefault="008A6A40" w:rsidP="00275BEF">
      <w:pPr>
        <w:pStyle w:val="ListParagraph"/>
        <w:numPr>
          <w:ilvl w:val="0"/>
          <w:numId w:val="13"/>
        </w:numPr>
        <w:spacing w:line="240" w:lineRule="auto"/>
        <w:rPr>
          <w:rFonts w:ascii="Segoe UI" w:hAnsi="Segoe UI" w:cs="Segoe UI"/>
        </w:rPr>
      </w:pPr>
      <w:r w:rsidRPr="00275BEF">
        <w:rPr>
          <w:rFonts w:ascii="Segoe UI" w:hAnsi="Segoe UI" w:cs="Segoe UI"/>
        </w:rPr>
        <w:t xml:space="preserve">Do not do laundry after 8:30pm or before 7:30am, unless otherwise posted.  These times will be </w:t>
      </w:r>
      <w:r w:rsidR="007F6953" w:rsidRPr="00275BEF">
        <w:rPr>
          <w:rFonts w:ascii="Segoe UI" w:hAnsi="Segoe UI" w:cs="Segoe UI"/>
        </w:rPr>
        <w:t>strictly</w:t>
      </w:r>
      <w:r w:rsidRPr="00275BEF">
        <w:rPr>
          <w:rFonts w:ascii="Segoe UI" w:hAnsi="Segoe UI" w:cs="Segoe UI"/>
        </w:rPr>
        <w:t xml:space="preserve"> enforced!</w:t>
      </w:r>
    </w:p>
    <w:p w:rsidR="008A6A40" w:rsidRPr="00275BEF" w:rsidRDefault="008A6A40" w:rsidP="00275BEF">
      <w:pPr>
        <w:pStyle w:val="ListParagraph"/>
        <w:numPr>
          <w:ilvl w:val="0"/>
          <w:numId w:val="13"/>
        </w:numPr>
        <w:spacing w:line="240" w:lineRule="auto"/>
        <w:rPr>
          <w:rFonts w:ascii="Segoe UI" w:hAnsi="Segoe UI" w:cs="Segoe UI"/>
        </w:rPr>
      </w:pPr>
      <w:r w:rsidRPr="00275BEF">
        <w:rPr>
          <w:rFonts w:ascii="Segoe UI" w:hAnsi="Segoe UI" w:cs="Segoe UI"/>
        </w:rPr>
        <w:t xml:space="preserve">Remove clothes as soon as the washer or dryer cycle is complete.  Do not </w:t>
      </w:r>
      <w:r w:rsidR="007F6953" w:rsidRPr="00275BEF">
        <w:rPr>
          <w:rFonts w:ascii="Segoe UI" w:hAnsi="Segoe UI" w:cs="Segoe UI"/>
        </w:rPr>
        <w:t>remove</w:t>
      </w:r>
      <w:r w:rsidRPr="00275BEF">
        <w:rPr>
          <w:rFonts w:ascii="Segoe UI" w:hAnsi="Segoe UI" w:cs="Segoe UI"/>
        </w:rPr>
        <w:t xml:space="preserve"> clothes belonging to other Tenants.</w:t>
      </w:r>
    </w:p>
    <w:p w:rsidR="008A6A40" w:rsidRPr="00275BEF" w:rsidRDefault="008A6A40" w:rsidP="00275BEF">
      <w:pPr>
        <w:pStyle w:val="ListParagraph"/>
        <w:numPr>
          <w:ilvl w:val="0"/>
          <w:numId w:val="13"/>
        </w:numPr>
        <w:spacing w:line="240" w:lineRule="auto"/>
        <w:rPr>
          <w:rFonts w:ascii="Segoe UI" w:hAnsi="Segoe UI" w:cs="Segoe UI"/>
        </w:rPr>
      </w:pPr>
      <w:r w:rsidRPr="00275BEF">
        <w:rPr>
          <w:rFonts w:ascii="Segoe UI" w:hAnsi="Segoe UI" w:cs="Segoe UI"/>
        </w:rPr>
        <w:t>NWRE is not responsible for damages to your clothes by misuse and/or malfunction of the machines.  You use these machines at your own risk</w:t>
      </w:r>
      <w:r w:rsidR="007F6953" w:rsidRPr="00275BEF">
        <w:rPr>
          <w:rFonts w:ascii="Segoe UI" w:hAnsi="Segoe UI" w:cs="Segoe UI"/>
        </w:rPr>
        <w:t>.</w:t>
      </w:r>
    </w:p>
    <w:p w:rsidR="00F562BE" w:rsidRPr="00275BEF" w:rsidRDefault="00F562BE" w:rsidP="00275BEF">
      <w:pPr>
        <w:spacing w:line="240" w:lineRule="auto"/>
        <w:rPr>
          <w:rFonts w:ascii="Segoe UI" w:hAnsi="Segoe UI" w:cs="Segoe UI"/>
        </w:rPr>
      </w:pPr>
    </w:p>
    <w:p w:rsidR="008A6A40" w:rsidRPr="005E6C96" w:rsidRDefault="005E6C96" w:rsidP="00275BEF">
      <w:pPr>
        <w:spacing w:line="240" w:lineRule="auto"/>
        <w:rPr>
          <w:rFonts w:ascii="Segoe UI" w:hAnsi="Segoe UI" w:cs="Segoe UI"/>
          <w:b/>
        </w:rPr>
      </w:pPr>
      <w:r>
        <w:rPr>
          <w:rFonts w:ascii="Segoe UI" w:hAnsi="Segoe UI" w:cs="Segoe UI"/>
          <w:b/>
        </w:rPr>
        <w:t>GARBAGE DISPOSALS</w:t>
      </w:r>
      <w:r>
        <w:rPr>
          <w:rFonts w:ascii="Segoe UI" w:hAnsi="Segoe UI" w:cs="Segoe UI"/>
          <w:b/>
        </w:rPr>
        <w:br/>
      </w:r>
      <w:r w:rsidR="007F6953" w:rsidRPr="00275BEF">
        <w:rPr>
          <w:rFonts w:ascii="Segoe UI" w:hAnsi="Segoe UI" w:cs="Segoe UI"/>
        </w:rPr>
        <w:t>Some apartments are equipped with garbage disposals.  Hard items, such as fruit pits, bones, corn cobs, or metal are NOT to be put into the disposal (please refer to the owner’s manual furnished; if none is furnished, please request one from Management).  Damage of disposal by misuse will be charged to the Tenant.  Note:  Service calls to clean disposals jammed by improper materials will be charged to Tenant.</w:t>
      </w:r>
    </w:p>
    <w:p w:rsidR="007F6953" w:rsidRPr="00275BEF" w:rsidRDefault="007F6953" w:rsidP="00275BEF">
      <w:pPr>
        <w:pStyle w:val="ListParagraph"/>
        <w:numPr>
          <w:ilvl w:val="0"/>
          <w:numId w:val="14"/>
        </w:numPr>
        <w:spacing w:line="240" w:lineRule="auto"/>
        <w:rPr>
          <w:rFonts w:ascii="Segoe UI" w:hAnsi="Segoe UI" w:cs="Segoe UI"/>
        </w:rPr>
      </w:pPr>
      <w:r w:rsidRPr="00275BEF">
        <w:rPr>
          <w:rFonts w:ascii="Segoe UI" w:hAnsi="Segoe UI" w:cs="Segoe UI"/>
        </w:rPr>
        <w:t>Turn on water prior to turning on disposal</w:t>
      </w:r>
    </w:p>
    <w:p w:rsidR="007F6953" w:rsidRPr="00275BEF" w:rsidRDefault="007F6953" w:rsidP="00275BEF">
      <w:pPr>
        <w:pStyle w:val="ListParagraph"/>
        <w:numPr>
          <w:ilvl w:val="0"/>
          <w:numId w:val="14"/>
        </w:numPr>
        <w:spacing w:line="240" w:lineRule="auto"/>
        <w:rPr>
          <w:rFonts w:ascii="Segoe UI" w:hAnsi="Segoe UI" w:cs="Segoe UI"/>
        </w:rPr>
      </w:pPr>
      <w:r w:rsidRPr="00275BEF">
        <w:rPr>
          <w:rFonts w:ascii="Segoe UI" w:hAnsi="Segoe UI" w:cs="Segoe UI"/>
        </w:rPr>
        <w:t>Let water run approximately 15 seconds after disposal is shut off.</w:t>
      </w:r>
    </w:p>
    <w:p w:rsidR="007F6953" w:rsidRPr="00275BEF" w:rsidRDefault="007F6953" w:rsidP="00275BEF">
      <w:pPr>
        <w:spacing w:line="240" w:lineRule="auto"/>
        <w:rPr>
          <w:rFonts w:ascii="Segoe UI" w:hAnsi="Segoe UI" w:cs="Segoe UI"/>
        </w:rPr>
      </w:pPr>
    </w:p>
    <w:p w:rsidR="00A00D07" w:rsidRDefault="00A00D07" w:rsidP="00275BEF">
      <w:pPr>
        <w:spacing w:line="240" w:lineRule="auto"/>
        <w:rPr>
          <w:rFonts w:ascii="Segoe UI" w:hAnsi="Segoe UI" w:cs="Segoe UI"/>
          <w:b/>
        </w:rPr>
      </w:pPr>
    </w:p>
    <w:p w:rsidR="00A00D07" w:rsidRDefault="00A00D07" w:rsidP="00275BEF">
      <w:pPr>
        <w:spacing w:line="240" w:lineRule="auto"/>
        <w:rPr>
          <w:rFonts w:ascii="Segoe UI" w:hAnsi="Segoe UI" w:cs="Segoe UI"/>
          <w:b/>
        </w:rPr>
      </w:pPr>
    </w:p>
    <w:p w:rsidR="007F6953" w:rsidRPr="00275BEF" w:rsidRDefault="007F6953" w:rsidP="00275BEF">
      <w:pPr>
        <w:spacing w:line="240" w:lineRule="auto"/>
        <w:rPr>
          <w:rFonts w:ascii="Segoe UI" w:hAnsi="Segoe UI" w:cs="Segoe UI"/>
        </w:rPr>
      </w:pPr>
      <w:r w:rsidRPr="00275BEF">
        <w:rPr>
          <w:rFonts w:ascii="Segoe UI" w:hAnsi="Segoe UI" w:cs="Segoe UI"/>
          <w:b/>
        </w:rPr>
        <w:t>SMOKE/CARBON MONOXIDE (if applicable) DETECTORS</w:t>
      </w:r>
      <w:r w:rsidRPr="00275BEF">
        <w:rPr>
          <w:rFonts w:ascii="Segoe UI" w:hAnsi="Segoe UI" w:cs="Segoe UI"/>
        </w:rPr>
        <w:br/>
      </w:r>
      <w:r w:rsidRPr="00275BEF">
        <w:rPr>
          <w:rFonts w:ascii="Segoe UI" w:hAnsi="Segoe UI" w:cs="Segoe UI"/>
          <w:i/>
        </w:rPr>
        <w:t>NWRE Obligations:</w:t>
      </w:r>
    </w:p>
    <w:p w:rsidR="007F6953" w:rsidRPr="00275BEF" w:rsidRDefault="007F6953" w:rsidP="00275BEF">
      <w:pPr>
        <w:pStyle w:val="ListParagraph"/>
        <w:numPr>
          <w:ilvl w:val="0"/>
          <w:numId w:val="15"/>
        </w:numPr>
        <w:spacing w:line="240" w:lineRule="auto"/>
        <w:rPr>
          <w:rFonts w:ascii="Segoe UI" w:hAnsi="Segoe UI" w:cs="Segoe UI"/>
        </w:rPr>
      </w:pPr>
      <w:r w:rsidRPr="00275BEF">
        <w:rPr>
          <w:rFonts w:ascii="Segoe UI" w:hAnsi="Segoe UI" w:cs="Segoe UI"/>
        </w:rPr>
        <w:t>A working and labeled detector in each dwelling unit will be provided.  The attic and storage areas will not be equipped with a smoke detector unit.</w:t>
      </w:r>
    </w:p>
    <w:p w:rsidR="007F6953" w:rsidRPr="00275BEF" w:rsidRDefault="007F6953" w:rsidP="00275BEF">
      <w:pPr>
        <w:pStyle w:val="ListParagraph"/>
        <w:numPr>
          <w:ilvl w:val="0"/>
          <w:numId w:val="15"/>
        </w:numPr>
        <w:spacing w:line="240" w:lineRule="auto"/>
        <w:rPr>
          <w:rFonts w:ascii="Segoe UI" w:hAnsi="Segoe UI" w:cs="Segoe UI"/>
        </w:rPr>
      </w:pPr>
      <w:r w:rsidRPr="00275BEF">
        <w:rPr>
          <w:rFonts w:ascii="Segoe UI" w:hAnsi="Segoe UI" w:cs="Segoe UI"/>
        </w:rPr>
        <w:t>All detector installations shall meet all state and local requirements.</w:t>
      </w:r>
    </w:p>
    <w:p w:rsidR="007F6953" w:rsidRPr="00275BEF" w:rsidRDefault="007F6953" w:rsidP="00275BEF">
      <w:pPr>
        <w:pStyle w:val="ListParagraph"/>
        <w:numPr>
          <w:ilvl w:val="0"/>
          <w:numId w:val="15"/>
        </w:numPr>
        <w:spacing w:line="240" w:lineRule="auto"/>
        <w:rPr>
          <w:rFonts w:ascii="Segoe UI" w:hAnsi="Segoe UI" w:cs="Segoe UI"/>
        </w:rPr>
      </w:pPr>
      <w:r w:rsidRPr="00275BEF">
        <w:rPr>
          <w:rFonts w:ascii="Segoe UI" w:hAnsi="Segoe UI" w:cs="Segoe UI"/>
        </w:rPr>
        <w:t>NWRE shall be responsible for replacing the detector if it malfunctions.</w:t>
      </w:r>
    </w:p>
    <w:p w:rsidR="007F6953" w:rsidRPr="00275BEF" w:rsidRDefault="007F6953" w:rsidP="00275BEF">
      <w:pPr>
        <w:spacing w:line="240" w:lineRule="auto"/>
        <w:rPr>
          <w:rFonts w:ascii="Segoe UI" w:hAnsi="Segoe UI" w:cs="Segoe UI"/>
          <w:i/>
        </w:rPr>
      </w:pPr>
      <w:r w:rsidRPr="00275BEF">
        <w:rPr>
          <w:rFonts w:ascii="Segoe UI" w:hAnsi="Segoe UI" w:cs="Segoe UI"/>
          <w:i/>
        </w:rPr>
        <w:t>Tenant Obligations:</w:t>
      </w:r>
    </w:p>
    <w:p w:rsidR="007F6953" w:rsidRPr="00275BEF" w:rsidRDefault="007F6953" w:rsidP="00275BEF">
      <w:pPr>
        <w:pStyle w:val="ListParagraph"/>
        <w:numPr>
          <w:ilvl w:val="0"/>
          <w:numId w:val="16"/>
        </w:numPr>
        <w:spacing w:line="240" w:lineRule="auto"/>
        <w:rPr>
          <w:rFonts w:ascii="Segoe UI" w:hAnsi="Segoe UI" w:cs="Segoe UI"/>
        </w:rPr>
      </w:pPr>
      <w:r w:rsidRPr="00275BEF">
        <w:rPr>
          <w:rFonts w:ascii="Segoe UI" w:hAnsi="Segoe UI" w:cs="Segoe UI"/>
        </w:rPr>
        <w:t>Tenant shall be responsible for ensuring that the detector batteries are in good working order upon move-in and until occupancy is terminated by move-out.</w:t>
      </w:r>
    </w:p>
    <w:p w:rsidR="007F6953" w:rsidRPr="00275BEF" w:rsidRDefault="007F6953" w:rsidP="00275BEF">
      <w:pPr>
        <w:pStyle w:val="ListParagraph"/>
        <w:numPr>
          <w:ilvl w:val="0"/>
          <w:numId w:val="16"/>
        </w:numPr>
        <w:spacing w:line="240" w:lineRule="auto"/>
        <w:rPr>
          <w:rFonts w:ascii="Segoe UI" w:hAnsi="Segoe UI" w:cs="Segoe UI"/>
        </w:rPr>
      </w:pPr>
      <w:r w:rsidRPr="00275BEF">
        <w:rPr>
          <w:rFonts w:ascii="Segoe UI" w:hAnsi="Segoe UI" w:cs="Segoe UI"/>
        </w:rPr>
        <w:t xml:space="preserve">Tenant is responsible for notifying Property Director immediately, </w:t>
      </w:r>
      <w:r w:rsidRPr="00275BEF">
        <w:rPr>
          <w:rFonts w:ascii="Segoe UI" w:hAnsi="Segoe UI" w:cs="Segoe UI"/>
          <w:b/>
        </w:rPr>
        <w:t>in writing</w:t>
      </w:r>
      <w:r w:rsidRPr="00275BEF">
        <w:rPr>
          <w:rFonts w:ascii="Segoe UI" w:hAnsi="Segoe UI" w:cs="Segoe UI"/>
        </w:rPr>
        <w:t>, if detector malfunctions during occupancy.  Tenant shall NEVER remove the battery or willfully disable a working detector</w:t>
      </w:r>
    </w:p>
    <w:p w:rsidR="007F6953" w:rsidRPr="00275BEF" w:rsidRDefault="007F6953" w:rsidP="00275BEF">
      <w:pPr>
        <w:pStyle w:val="ListParagraph"/>
        <w:numPr>
          <w:ilvl w:val="0"/>
          <w:numId w:val="16"/>
        </w:numPr>
        <w:spacing w:line="240" w:lineRule="auto"/>
        <w:rPr>
          <w:rFonts w:ascii="Segoe UI" w:hAnsi="Segoe UI" w:cs="Segoe UI"/>
        </w:rPr>
      </w:pPr>
      <w:r w:rsidRPr="00275BEF">
        <w:rPr>
          <w:rFonts w:ascii="Segoe UI" w:hAnsi="Segoe UI" w:cs="Segoe UI"/>
        </w:rPr>
        <w:t>Tenant may be held liable by a court of law for monetary or physical damages and/or loss of property or life resulting in the event of a fire or carbon monoxide poisoning.</w:t>
      </w:r>
    </w:p>
    <w:p w:rsidR="007F6953" w:rsidRPr="00275BEF" w:rsidRDefault="007F6953" w:rsidP="00275BEF">
      <w:pPr>
        <w:spacing w:line="240" w:lineRule="auto"/>
        <w:rPr>
          <w:rFonts w:ascii="Segoe UI" w:hAnsi="Segoe UI" w:cs="Segoe UI"/>
        </w:rPr>
      </w:pPr>
    </w:p>
    <w:p w:rsidR="007F6953" w:rsidRPr="005E6C96" w:rsidRDefault="005E6C96" w:rsidP="00275BEF">
      <w:pPr>
        <w:spacing w:line="240" w:lineRule="auto"/>
        <w:rPr>
          <w:rFonts w:ascii="Segoe UI" w:hAnsi="Segoe UI" w:cs="Segoe UI"/>
          <w:b/>
        </w:rPr>
      </w:pPr>
      <w:r>
        <w:rPr>
          <w:rFonts w:ascii="Segoe UI" w:hAnsi="Segoe UI" w:cs="Segoe UI"/>
          <w:b/>
        </w:rPr>
        <w:t>FIRE ALARM</w:t>
      </w:r>
      <w:r>
        <w:rPr>
          <w:rFonts w:ascii="Segoe UI" w:hAnsi="Segoe UI" w:cs="Segoe UI"/>
          <w:b/>
        </w:rPr>
        <w:br/>
      </w:r>
      <w:r w:rsidR="007F6953" w:rsidRPr="00275BEF">
        <w:rPr>
          <w:rFonts w:ascii="Segoe UI" w:hAnsi="Segoe UI" w:cs="Segoe UI"/>
        </w:rPr>
        <w:t xml:space="preserve">If applicable, the fire alarm is activated by pulling the station lever in the hallway, lobby or apartment.  This alarm sounds throughout the common areas.  Whenever this alarm sounds every person should immediately evacuate the building and proceed to a location at least 100 feet away from the </w:t>
      </w:r>
      <w:r w:rsidR="003A4A41" w:rsidRPr="00275BEF">
        <w:rPr>
          <w:rFonts w:ascii="Segoe UI" w:hAnsi="Segoe UI" w:cs="Segoe UI"/>
        </w:rPr>
        <w:t>building</w:t>
      </w:r>
      <w:r w:rsidR="007F6953" w:rsidRPr="00275BEF">
        <w:rPr>
          <w:rFonts w:ascii="Segoe UI" w:hAnsi="Segoe UI" w:cs="Segoe UI"/>
        </w:rPr>
        <w:t>.  To ensure your safety, fire alarm</w:t>
      </w:r>
      <w:r w:rsidR="003A4A41" w:rsidRPr="00275BEF">
        <w:rPr>
          <w:rFonts w:ascii="Segoe UI" w:hAnsi="Segoe UI" w:cs="Segoe UI"/>
        </w:rPr>
        <w:t xml:space="preserve"> drills or tests may be conduct</w:t>
      </w:r>
      <w:r w:rsidR="007F6953" w:rsidRPr="00275BEF">
        <w:rPr>
          <w:rFonts w:ascii="Segoe UI" w:hAnsi="Segoe UI" w:cs="Segoe UI"/>
        </w:rPr>
        <w:t>ed.  Any false fire alarms will be prosecuted to the fullest extent of the law.</w:t>
      </w:r>
    </w:p>
    <w:p w:rsidR="007F6953" w:rsidRPr="00275BEF" w:rsidRDefault="007F6953" w:rsidP="00275BEF">
      <w:pPr>
        <w:spacing w:line="240" w:lineRule="auto"/>
        <w:rPr>
          <w:rFonts w:ascii="Segoe UI" w:hAnsi="Segoe UI" w:cs="Segoe UI"/>
        </w:rPr>
      </w:pPr>
    </w:p>
    <w:p w:rsidR="007F6953" w:rsidRPr="00275BEF" w:rsidRDefault="007F6953" w:rsidP="00275BEF">
      <w:pPr>
        <w:spacing w:line="240" w:lineRule="auto"/>
        <w:rPr>
          <w:rFonts w:ascii="Segoe UI" w:hAnsi="Segoe UI" w:cs="Segoe UI"/>
          <w:b/>
        </w:rPr>
      </w:pPr>
      <w:r w:rsidRPr="00275BEF">
        <w:rPr>
          <w:rFonts w:ascii="Segoe UI" w:hAnsi="Segoe UI" w:cs="Segoe UI"/>
          <w:b/>
        </w:rPr>
        <w:t>INSPECTIONS</w:t>
      </w:r>
    </w:p>
    <w:p w:rsidR="007F6953" w:rsidRPr="00275BEF" w:rsidRDefault="000B1734" w:rsidP="00275BEF">
      <w:pPr>
        <w:pStyle w:val="ListParagraph"/>
        <w:numPr>
          <w:ilvl w:val="0"/>
          <w:numId w:val="17"/>
        </w:numPr>
        <w:spacing w:line="240" w:lineRule="auto"/>
        <w:rPr>
          <w:rFonts w:ascii="Segoe UI" w:hAnsi="Segoe UI" w:cs="Segoe UI"/>
        </w:rPr>
      </w:pPr>
      <w:r w:rsidRPr="00275BEF">
        <w:rPr>
          <w:rFonts w:ascii="Segoe UI" w:hAnsi="Segoe UI" w:cs="Segoe UI"/>
        </w:rPr>
        <w:t xml:space="preserve">Management may enter the premises at </w:t>
      </w:r>
      <w:r w:rsidR="003A4A41" w:rsidRPr="00275BEF">
        <w:rPr>
          <w:rFonts w:ascii="Segoe UI" w:hAnsi="Segoe UI" w:cs="Segoe UI"/>
        </w:rPr>
        <w:t>reasonable</w:t>
      </w:r>
      <w:r w:rsidRPr="00275BEF">
        <w:rPr>
          <w:rFonts w:ascii="Segoe UI" w:hAnsi="Segoe UI" w:cs="Segoe UI"/>
        </w:rPr>
        <w:t xml:space="preserve"> </w:t>
      </w:r>
      <w:r w:rsidR="003A4A41" w:rsidRPr="00275BEF">
        <w:rPr>
          <w:rFonts w:ascii="Segoe UI" w:hAnsi="Segoe UI" w:cs="Segoe UI"/>
        </w:rPr>
        <w:t>times</w:t>
      </w:r>
      <w:r w:rsidRPr="00275BEF">
        <w:rPr>
          <w:rFonts w:ascii="Segoe UI" w:hAnsi="Segoe UI" w:cs="Segoe UI"/>
        </w:rPr>
        <w:t xml:space="preserve"> with 12 hours (WI) or 24 hours (MN &amp; IA) advance notice, with or without Tenant’s permission, to inspect the premises, make repairs, show the premises to prospective residents or purchasers, or to comply with any </w:t>
      </w:r>
      <w:r w:rsidR="003A4A41" w:rsidRPr="00275BEF">
        <w:rPr>
          <w:rFonts w:ascii="Segoe UI" w:hAnsi="Segoe UI" w:cs="Segoe UI"/>
        </w:rPr>
        <w:t>applicable</w:t>
      </w:r>
      <w:r w:rsidRPr="00275BEF">
        <w:rPr>
          <w:rFonts w:ascii="Segoe UI" w:hAnsi="Segoe UI" w:cs="Segoe UI"/>
        </w:rPr>
        <w:t xml:space="preserve"> laws or regulations.</w:t>
      </w:r>
    </w:p>
    <w:p w:rsidR="000B1734" w:rsidRPr="00275BEF" w:rsidRDefault="000B1734" w:rsidP="00275BEF">
      <w:pPr>
        <w:pStyle w:val="ListParagraph"/>
        <w:numPr>
          <w:ilvl w:val="0"/>
          <w:numId w:val="17"/>
        </w:numPr>
        <w:spacing w:line="240" w:lineRule="auto"/>
        <w:rPr>
          <w:rFonts w:ascii="Segoe UI" w:hAnsi="Segoe UI" w:cs="Segoe UI"/>
        </w:rPr>
      </w:pPr>
      <w:r w:rsidRPr="00275BEF">
        <w:rPr>
          <w:rFonts w:ascii="Segoe UI" w:hAnsi="Segoe UI" w:cs="Segoe UI"/>
        </w:rPr>
        <w:t>Management may enter with less than 12/24 hours’ advance notice upon specific consent of the Tenant.</w:t>
      </w:r>
    </w:p>
    <w:p w:rsidR="000B1734" w:rsidRPr="00275BEF" w:rsidRDefault="000B1734" w:rsidP="00275BEF">
      <w:pPr>
        <w:pStyle w:val="ListParagraph"/>
        <w:numPr>
          <w:ilvl w:val="0"/>
          <w:numId w:val="17"/>
        </w:numPr>
        <w:spacing w:line="240" w:lineRule="auto"/>
        <w:rPr>
          <w:rFonts w:ascii="Segoe UI" w:hAnsi="Segoe UI" w:cs="Segoe UI"/>
        </w:rPr>
      </w:pPr>
      <w:r w:rsidRPr="00275BEF">
        <w:rPr>
          <w:rFonts w:ascii="Segoe UI" w:hAnsi="Segoe UI" w:cs="Segoe UI"/>
        </w:rPr>
        <w:t>No advance notice is required for entry in a health or safety emergency, or where entry is necessary to preserve and protect the premises from damage in Tenant’s absence.</w:t>
      </w:r>
    </w:p>
    <w:p w:rsidR="000B1734" w:rsidRPr="00275BEF" w:rsidRDefault="000B1734" w:rsidP="00275BEF">
      <w:pPr>
        <w:spacing w:line="240" w:lineRule="auto"/>
        <w:rPr>
          <w:rFonts w:ascii="Segoe UI" w:hAnsi="Segoe UI" w:cs="Segoe UI"/>
        </w:rPr>
      </w:pPr>
    </w:p>
    <w:p w:rsidR="000B1734" w:rsidRPr="00275BEF" w:rsidRDefault="000B1734" w:rsidP="00275BEF">
      <w:pPr>
        <w:spacing w:line="240" w:lineRule="auto"/>
        <w:rPr>
          <w:rFonts w:ascii="Segoe UI" w:hAnsi="Segoe UI" w:cs="Segoe UI"/>
          <w:b/>
        </w:rPr>
      </w:pPr>
      <w:r w:rsidRPr="00275BEF">
        <w:rPr>
          <w:rFonts w:ascii="Segoe UI" w:hAnsi="Segoe UI" w:cs="Segoe UI"/>
          <w:b/>
        </w:rPr>
        <w:t>GARAGES</w:t>
      </w:r>
    </w:p>
    <w:p w:rsidR="000B1734" w:rsidRPr="00275BEF" w:rsidRDefault="000B1734" w:rsidP="00275BEF">
      <w:pPr>
        <w:pStyle w:val="ListParagraph"/>
        <w:numPr>
          <w:ilvl w:val="0"/>
          <w:numId w:val="18"/>
        </w:numPr>
        <w:spacing w:line="240" w:lineRule="auto"/>
        <w:rPr>
          <w:rFonts w:ascii="Segoe UI" w:hAnsi="Segoe UI" w:cs="Segoe UI"/>
        </w:rPr>
      </w:pPr>
      <w:r w:rsidRPr="00275BEF">
        <w:rPr>
          <w:rFonts w:ascii="Segoe UI" w:hAnsi="Segoe UI" w:cs="Segoe UI"/>
        </w:rPr>
        <w:t>If garage space is available on the premises, the Tenant will be required to sign a lease for the garage space and pay the applicable garage space rent, in addition to the apartment rent each month.</w:t>
      </w:r>
    </w:p>
    <w:p w:rsidR="000B1734" w:rsidRPr="00275BEF" w:rsidRDefault="000B1734" w:rsidP="00275BEF">
      <w:pPr>
        <w:pStyle w:val="ListParagraph"/>
        <w:numPr>
          <w:ilvl w:val="0"/>
          <w:numId w:val="18"/>
        </w:numPr>
        <w:spacing w:line="240" w:lineRule="auto"/>
        <w:rPr>
          <w:rFonts w:ascii="Segoe UI" w:hAnsi="Segoe UI" w:cs="Segoe UI"/>
        </w:rPr>
      </w:pPr>
      <w:r w:rsidRPr="00275BEF">
        <w:rPr>
          <w:rFonts w:ascii="Segoe UI" w:hAnsi="Segoe UI" w:cs="Segoe UI"/>
        </w:rPr>
        <w:t>Intended use of garage space is vehicle and personal storage only, and is to be kept in a clean and safe manner.  Never allow a party or any type of gathering to take place inside your garage.</w:t>
      </w:r>
    </w:p>
    <w:p w:rsidR="000B1734" w:rsidRPr="00275BEF" w:rsidRDefault="000B1734" w:rsidP="00275BEF">
      <w:pPr>
        <w:pStyle w:val="ListParagraph"/>
        <w:numPr>
          <w:ilvl w:val="0"/>
          <w:numId w:val="18"/>
        </w:numPr>
        <w:spacing w:line="240" w:lineRule="auto"/>
        <w:rPr>
          <w:rFonts w:ascii="Segoe UI" w:hAnsi="Segoe UI" w:cs="Segoe UI"/>
        </w:rPr>
      </w:pPr>
      <w:r w:rsidRPr="00275BEF">
        <w:rPr>
          <w:rFonts w:ascii="Segoe UI" w:hAnsi="Segoe UI" w:cs="Segoe UI"/>
        </w:rPr>
        <w:t>Any mechanical work done to vehicle is strictly prohibited.</w:t>
      </w:r>
    </w:p>
    <w:p w:rsidR="000B1734" w:rsidRPr="00275BEF" w:rsidRDefault="000B1734" w:rsidP="00275BEF">
      <w:pPr>
        <w:pStyle w:val="ListParagraph"/>
        <w:numPr>
          <w:ilvl w:val="0"/>
          <w:numId w:val="18"/>
        </w:numPr>
        <w:spacing w:line="240" w:lineRule="auto"/>
        <w:rPr>
          <w:rFonts w:ascii="Segoe UI" w:hAnsi="Segoe UI" w:cs="Segoe UI"/>
        </w:rPr>
      </w:pPr>
      <w:r w:rsidRPr="00275BEF">
        <w:rPr>
          <w:rFonts w:ascii="Segoe UI" w:hAnsi="Segoe UI" w:cs="Segoe UI"/>
        </w:rPr>
        <w:t>Management will not be responsible for damages.  Use garage space at your own risk.  Please make sure your renters insurance also covers your personal property stored inside your garage.</w:t>
      </w:r>
    </w:p>
    <w:p w:rsidR="000B1734" w:rsidRPr="00275BEF" w:rsidRDefault="000B1734" w:rsidP="00275BEF">
      <w:pPr>
        <w:pStyle w:val="ListParagraph"/>
        <w:numPr>
          <w:ilvl w:val="0"/>
          <w:numId w:val="18"/>
        </w:numPr>
        <w:spacing w:line="240" w:lineRule="auto"/>
        <w:rPr>
          <w:rFonts w:ascii="Segoe UI" w:hAnsi="Segoe UI" w:cs="Segoe UI"/>
        </w:rPr>
      </w:pPr>
      <w:r w:rsidRPr="00275BEF">
        <w:rPr>
          <w:rFonts w:ascii="Segoe UI" w:hAnsi="Segoe UI" w:cs="Segoe UI"/>
        </w:rPr>
        <w:t>NO SMOKING of any kind is allowed in garages.</w:t>
      </w:r>
    </w:p>
    <w:p w:rsidR="000B1734" w:rsidRPr="00275BEF" w:rsidRDefault="000B1734" w:rsidP="00275BEF">
      <w:pPr>
        <w:pStyle w:val="ListParagraph"/>
        <w:numPr>
          <w:ilvl w:val="0"/>
          <w:numId w:val="18"/>
        </w:numPr>
        <w:spacing w:line="240" w:lineRule="auto"/>
        <w:rPr>
          <w:rFonts w:ascii="Segoe UI" w:hAnsi="Segoe UI" w:cs="Segoe UI"/>
        </w:rPr>
      </w:pPr>
      <w:r w:rsidRPr="00275BEF">
        <w:rPr>
          <w:rFonts w:ascii="Segoe UI" w:hAnsi="Segoe UI" w:cs="Segoe UI"/>
        </w:rPr>
        <w:lastRenderedPageBreak/>
        <w:t>Use of extension cords is prohibited.</w:t>
      </w:r>
    </w:p>
    <w:p w:rsidR="000B1734" w:rsidRPr="00275BEF" w:rsidRDefault="000B1734" w:rsidP="00275BEF">
      <w:pPr>
        <w:pStyle w:val="ListParagraph"/>
        <w:numPr>
          <w:ilvl w:val="0"/>
          <w:numId w:val="18"/>
        </w:numPr>
        <w:spacing w:line="240" w:lineRule="auto"/>
        <w:rPr>
          <w:rFonts w:ascii="Segoe UI" w:hAnsi="Segoe UI" w:cs="Segoe UI"/>
        </w:rPr>
      </w:pPr>
      <w:r w:rsidRPr="00275BEF">
        <w:rPr>
          <w:rFonts w:ascii="Segoe UI" w:hAnsi="Segoe UI" w:cs="Segoe UI"/>
        </w:rPr>
        <w:t xml:space="preserve">Freezers or refrigerators are not allowed without </w:t>
      </w:r>
      <w:r w:rsidRPr="00275BEF">
        <w:rPr>
          <w:rFonts w:ascii="Segoe UI" w:hAnsi="Segoe UI" w:cs="Segoe UI"/>
          <w:b/>
        </w:rPr>
        <w:t>written consent</w:t>
      </w:r>
      <w:r w:rsidRPr="00275BEF">
        <w:rPr>
          <w:rFonts w:ascii="Segoe UI" w:hAnsi="Segoe UI" w:cs="Segoe UI"/>
        </w:rPr>
        <w:t xml:space="preserve"> of Management.  If consent is given, Tenant will be charged an electrical fee.</w:t>
      </w:r>
    </w:p>
    <w:p w:rsidR="000B1734" w:rsidRPr="00275BEF" w:rsidRDefault="000B1734" w:rsidP="00275BEF">
      <w:pPr>
        <w:pStyle w:val="ListParagraph"/>
        <w:numPr>
          <w:ilvl w:val="0"/>
          <w:numId w:val="18"/>
        </w:numPr>
        <w:spacing w:line="240" w:lineRule="auto"/>
        <w:rPr>
          <w:rFonts w:ascii="Segoe UI" w:hAnsi="Segoe UI" w:cs="Segoe UI"/>
        </w:rPr>
      </w:pPr>
      <w:r w:rsidRPr="00275BEF">
        <w:rPr>
          <w:rFonts w:ascii="Segoe UI" w:hAnsi="Segoe UI" w:cs="Segoe UI"/>
        </w:rPr>
        <w:t>Heating units are not allowed in garages.</w:t>
      </w:r>
    </w:p>
    <w:p w:rsidR="000B1734" w:rsidRPr="00275BEF" w:rsidRDefault="000B1734" w:rsidP="00275BEF">
      <w:pPr>
        <w:pStyle w:val="ListParagraph"/>
        <w:numPr>
          <w:ilvl w:val="0"/>
          <w:numId w:val="18"/>
        </w:numPr>
        <w:spacing w:line="240" w:lineRule="auto"/>
        <w:rPr>
          <w:rFonts w:ascii="Segoe UI" w:hAnsi="Segoe UI" w:cs="Segoe UI"/>
        </w:rPr>
      </w:pPr>
      <w:r w:rsidRPr="00275BEF">
        <w:rPr>
          <w:rFonts w:ascii="Segoe UI" w:hAnsi="Segoe UI" w:cs="Segoe UI"/>
        </w:rPr>
        <w:t>NWRE has a lien on personal property stored in leased space and NWRE may satisfy the lien by selling the personal property.</w:t>
      </w:r>
    </w:p>
    <w:p w:rsidR="000B1734" w:rsidRPr="00275BEF" w:rsidRDefault="000B1734" w:rsidP="00275BEF">
      <w:pPr>
        <w:pStyle w:val="ListParagraph"/>
        <w:numPr>
          <w:ilvl w:val="0"/>
          <w:numId w:val="18"/>
        </w:numPr>
        <w:spacing w:line="240" w:lineRule="auto"/>
        <w:rPr>
          <w:rFonts w:ascii="Segoe UI" w:hAnsi="Segoe UI" w:cs="Segoe UI"/>
        </w:rPr>
      </w:pPr>
      <w:r w:rsidRPr="00275BEF">
        <w:rPr>
          <w:rFonts w:ascii="Segoe UI" w:hAnsi="Segoe UI" w:cs="Segoe UI"/>
        </w:rPr>
        <w:t>Tenants are responsible for snow removal within two feet of the entrance.</w:t>
      </w:r>
    </w:p>
    <w:p w:rsidR="000B1734" w:rsidRPr="00275BEF" w:rsidRDefault="000B1734" w:rsidP="00275BEF">
      <w:pPr>
        <w:spacing w:line="240" w:lineRule="auto"/>
        <w:rPr>
          <w:rFonts w:ascii="Segoe UI" w:hAnsi="Segoe UI" w:cs="Segoe UI"/>
        </w:rPr>
      </w:pPr>
    </w:p>
    <w:p w:rsidR="005E6C96" w:rsidRDefault="005E6C96" w:rsidP="00275BEF">
      <w:pPr>
        <w:spacing w:line="240" w:lineRule="auto"/>
        <w:rPr>
          <w:rFonts w:ascii="Segoe UI" w:hAnsi="Segoe UI" w:cs="Segoe UI"/>
          <w:b/>
        </w:rPr>
      </w:pPr>
    </w:p>
    <w:p w:rsidR="000B1734" w:rsidRPr="00275BEF" w:rsidRDefault="000B1734" w:rsidP="00275BEF">
      <w:pPr>
        <w:spacing w:line="240" w:lineRule="auto"/>
        <w:rPr>
          <w:rFonts w:ascii="Segoe UI" w:hAnsi="Segoe UI" w:cs="Segoe UI"/>
          <w:b/>
        </w:rPr>
      </w:pPr>
      <w:r w:rsidRPr="00275BEF">
        <w:rPr>
          <w:rFonts w:ascii="Segoe UI" w:hAnsi="Segoe UI" w:cs="Segoe UI"/>
          <w:b/>
        </w:rPr>
        <w:t>PATIO DECKS</w:t>
      </w:r>
    </w:p>
    <w:p w:rsidR="000B1734" w:rsidRPr="00275BEF" w:rsidRDefault="000B1734" w:rsidP="00275BEF">
      <w:pPr>
        <w:pStyle w:val="ListParagraph"/>
        <w:numPr>
          <w:ilvl w:val="0"/>
          <w:numId w:val="19"/>
        </w:numPr>
        <w:spacing w:line="240" w:lineRule="auto"/>
        <w:rPr>
          <w:rFonts w:ascii="Segoe UI" w:hAnsi="Segoe UI" w:cs="Segoe UI"/>
        </w:rPr>
      </w:pPr>
      <w:r w:rsidRPr="00275BEF">
        <w:rPr>
          <w:rFonts w:ascii="Segoe UI" w:hAnsi="Segoe UI" w:cs="Segoe UI"/>
        </w:rPr>
        <w:t>Patio decks are for pleasure use.  They are NOT for hanging out clothes, storing garbage and other debris.  They are to be kept clean, well-organized and in sanitary condition.</w:t>
      </w:r>
    </w:p>
    <w:p w:rsidR="000B1734" w:rsidRPr="00275BEF" w:rsidRDefault="000B1734" w:rsidP="00275BEF">
      <w:pPr>
        <w:pStyle w:val="ListParagraph"/>
        <w:numPr>
          <w:ilvl w:val="0"/>
          <w:numId w:val="19"/>
        </w:numPr>
        <w:spacing w:line="240" w:lineRule="auto"/>
        <w:rPr>
          <w:rFonts w:ascii="Segoe UI" w:hAnsi="Segoe UI" w:cs="Segoe UI"/>
        </w:rPr>
      </w:pPr>
      <w:r w:rsidRPr="00275BEF">
        <w:rPr>
          <w:rFonts w:ascii="Segoe UI" w:hAnsi="Segoe UI" w:cs="Segoe UI"/>
        </w:rPr>
        <w:t>NO GRILLS ARE ALLOWED ON WOOD DECKS or within 15’ of building.</w:t>
      </w:r>
    </w:p>
    <w:p w:rsidR="000B1734" w:rsidRPr="00275BEF" w:rsidRDefault="000B1734" w:rsidP="00275BEF">
      <w:pPr>
        <w:pStyle w:val="ListParagraph"/>
        <w:numPr>
          <w:ilvl w:val="0"/>
          <w:numId w:val="19"/>
        </w:numPr>
        <w:spacing w:line="240" w:lineRule="auto"/>
        <w:rPr>
          <w:rFonts w:ascii="Segoe UI" w:hAnsi="Segoe UI" w:cs="Segoe UI"/>
        </w:rPr>
      </w:pPr>
      <w:r w:rsidRPr="00275BEF">
        <w:rPr>
          <w:rFonts w:ascii="Segoe UI" w:hAnsi="Segoe UI" w:cs="Segoe UI"/>
        </w:rPr>
        <w:t>Fire pits or outdoor fire places are not allowed.</w:t>
      </w:r>
    </w:p>
    <w:p w:rsidR="000B1734" w:rsidRPr="00275BEF" w:rsidRDefault="000B1734" w:rsidP="00275BEF">
      <w:pPr>
        <w:pStyle w:val="ListParagraph"/>
        <w:numPr>
          <w:ilvl w:val="0"/>
          <w:numId w:val="19"/>
        </w:numPr>
        <w:spacing w:line="240" w:lineRule="auto"/>
        <w:rPr>
          <w:rFonts w:ascii="Segoe UI" w:hAnsi="Segoe UI" w:cs="Segoe UI"/>
        </w:rPr>
      </w:pPr>
      <w:r w:rsidRPr="00275BEF">
        <w:rPr>
          <w:rFonts w:ascii="Segoe UI" w:hAnsi="Segoe UI" w:cs="Segoe UI"/>
        </w:rPr>
        <w:t>Holiday décor is to be removed immediately following the holiday</w:t>
      </w:r>
    </w:p>
    <w:p w:rsidR="000B1734" w:rsidRPr="00275BEF" w:rsidRDefault="000B1734" w:rsidP="00275BEF">
      <w:pPr>
        <w:pStyle w:val="ListParagraph"/>
        <w:numPr>
          <w:ilvl w:val="0"/>
          <w:numId w:val="19"/>
        </w:numPr>
        <w:spacing w:line="240" w:lineRule="auto"/>
        <w:rPr>
          <w:rFonts w:ascii="Segoe UI" w:hAnsi="Segoe UI" w:cs="Segoe UI"/>
        </w:rPr>
      </w:pPr>
      <w:r w:rsidRPr="00275BEF">
        <w:rPr>
          <w:rFonts w:ascii="Segoe UI" w:hAnsi="Segoe UI" w:cs="Segoe UI"/>
        </w:rPr>
        <w:t>Bird feeders are not allowed as they attract rodents.</w:t>
      </w:r>
    </w:p>
    <w:p w:rsidR="000B1734" w:rsidRPr="00275BEF" w:rsidRDefault="000B1734" w:rsidP="00275BEF">
      <w:pPr>
        <w:pStyle w:val="ListParagraph"/>
        <w:numPr>
          <w:ilvl w:val="0"/>
          <w:numId w:val="19"/>
        </w:numPr>
        <w:spacing w:line="240" w:lineRule="auto"/>
        <w:rPr>
          <w:rFonts w:ascii="Segoe UI" w:hAnsi="Segoe UI" w:cs="Segoe UI"/>
        </w:rPr>
      </w:pPr>
      <w:r w:rsidRPr="00275BEF">
        <w:rPr>
          <w:rFonts w:ascii="Segoe UI" w:hAnsi="Segoe UI" w:cs="Segoe UI"/>
        </w:rPr>
        <w:t>All patio furniture may only be placed on your patio or balcony.  It cannot extend beyond that.</w:t>
      </w:r>
    </w:p>
    <w:p w:rsidR="00F562BE" w:rsidRPr="00275BEF" w:rsidRDefault="00F562BE" w:rsidP="00275BEF">
      <w:pPr>
        <w:spacing w:line="240" w:lineRule="auto"/>
        <w:rPr>
          <w:rFonts w:ascii="Segoe UI" w:hAnsi="Segoe UI" w:cs="Segoe UI"/>
        </w:rPr>
      </w:pPr>
    </w:p>
    <w:p w:rsidR="000B1734" w:rsidRPr="005E6C96" w:rsidRDefault="005E6C96" w:rsidP="00275BEF">
      <w:pPr>
        <w:spacing w:line="240" w:lineRule="auto"/>
        <w:rPr>
          <w:rFonts w:ascii="Segoe UI" w:hAnsi="Segoe UI" w:cs="Segoe UI"/>
          <w:b/>
        </w:rPr>
      </w:pPr>
      <w:r>
        <w:rPr>
          <w:rFonts w:ascii="Segoe UI" w:hAnsi="Segoe UI" w:cs="Segoe UI"/>
          <w:b/>
        </w:rPr>
        <w:t>PLAYGROUNDS</w:t>
      </w:r>
      <w:r>
        <w:rPr>
          <w:rFonts w:ascii="Segoe UI" w:hAnsi="Segoe UI" w:cs="Segoe UI"/>
          <w:b/>
        </w:rPr>
        <w:br/>
      </w:r>
      <w:r w:rsidR="000B1734" w:rsidRPr="00275BEF">
        <w:rPr>
          <w:rFonts w:ascii="Segoe UI" w:hAnsi="Segoe UI" w:cs="Segoe UI"/>
        </w:rPr>
        <w:t>If playgrounds are available, hours are 9:00 am-9:00 pm.  All children should have adult supervision while out on the playground.  Place all litter in garbage cans set out for this purpose.  Return all toys to your apartment when your child is through playing with them.  Any items left out will be removed and may be discarded.  Management is not responsible for supervision of children and Tenants utilize the equipment at their own risk.</w:t>
      </w:r>
    </w:p>
    <w:p w:rsidR="00D01F45" w:rsidRPr="00275BEF" w:rsidRDefault="00D01F45" w:rsidP="00275BEF">
      <w:pPr>
        <w:spacing w:line="240" w:lineRule="auto"/>
        <w:rPr>
          <w:rFonts w:ascii="Segoe UI" w:hAnsi="Segoe UI" w:cs="Segoe UI"/>
        </w:rPr>
      </w:pPr>
    </w:p>
    <w:p w:rsidR="00D01F45" w:rsidRPr="005E6C96" w:rsidRDefault="005E6C96" w:rsidP="00275BEF">
      <w:pPr>
        <w:spacing w:line="240" w:lineRule="auto"/>
        <w:rPr>
          <w:rFonts w:ascii="Segoe UI" w:hAnsi="Segoe UI" w:cs="Segoe UI"/>
          <w:b/>
        </w:rPr>
      </w:pPr>
      <w:r>
        <w:rPr>
          <w:rFonts w:ascii="Segoe UI" w:hAnsi="Segoe UI" w:cs="Segoe UI"/>
          <w:b/>
        </w:rPr>
        <w:t>PET POLICY</w:t>
      </w:r>
      <w:r>
        <w:rPr>
          <w:rFonts w:ascii="Segoe UI" w:hAnsi="Segoe UI" w:cs="Segoe UI"/>
          <w:b/>
        </w:rPr>
        <w:br/>
      </w:r>
      <w:r w:rsidR="00D01F45" w:rsidRPr="00275BEF">
        <w:rPr>
          <w:rFonts w:ascii="Segoe UI" w:hAnsi="Segoe UI" w:cs="Segoe UI"/>
        </w:rPr>
        <w:t>NO dogs, cats, birds or other animals may be kept in an apartment or on the premises unless an exception is made in writing by NWRE.  The ability to have a pet is based upon a decision of the owners, NWRE.  Not all properties are allowed to have pets.  Pet sitting is prohibited.</w:t>
      </w:r>
    </w:p>
    <w:p w:rsidR="00D01F45" w:rsidRPr="00275BEF" w:rsidRDefault="00D01F45" w:rsidP="00275BEF">
      <w:pPr>
        <w:spacing w:line="240" w:lineRule="auto"/>
        <w:rPr>
          <w:rFonts w:ascii="Segoe UI" w:hAnsi="Segoe UI" w:cs="Segoe UI"/>
        </w:rPr>
      </w:pPr>
      <w:r w:rsidRPr="00275BEF">
        <w:rPr>
          <w:rFonts w:ascii="Segoe UI" w:hAnsi="Segoe UI" w:cs="Segoe UI"/>
        </w:rPr>
        <w:t>The special privilege of maintaining a dog, cat, bird or fish in a facility operated by NWRE shall be subject to the rules set forth in our Pet Policy.  Pet Policy rules are available by contacting the Property Director on site or by requesting one from the Corporate Office.</w:t>
      </w:r>
    </w:p>
    <w:p w:rsidR="00D01F45" w:rsidRPr="00275BEF" w:rsidRDefault="00D01F45" w:rsidP="00275BEF">
      <w:pPr>
        <w:spacing w:line="240" w:lineRule="auto"/>
        <w:rPr>
          <w:rFonts w:ascii="Segoe UI" w:hAnsi="Segoe UI" w:cs="Segoe UI"/>
        </w:rPr>
      </w:pPr>
      <w:r w:rsidRPr="00275BEF">
        <w:rPr>
          <w:rFonts w:ascii="Segoe UI" w:hAnsi="Segoe UI" w:cs="Segoe UI"/>
        </w:rPr>
        <w:t>It is not allowable to obtain additional pets while you are a resident, even if you already have an approved pet in your apartment, without written approval by Management.</w:t>
      </w:r>
      <w:r w:rsidR="00350680">
        <w:rPr>
          <w:rFonts w:ascii="Segoe UI" w:hAnsi="Segoe UI" w:cs="Segoe UI"/>
        </w:rPr>
        <w:t xml:space="preserve"> Upon move out all pet owners will be required to have the carpets in their apartment professionally cleaned, proof of cleaning will be required. (Exp. Receipt) </w:t>
      </w:r>
    </w:p>
    <w:p w:rsidR="00D01F45" w:rsidRPr="00275BEF" w:rsidRDefault="00D01F45" w:rsidP="00275BEF">
      <w:pPr>
        <w:spacing w:line="240" w:lineRule="auto"/>
        <w:jc w:val="center"/>
        <w:rPr>
          <w:rFonts w:ascii="Segoe UI" w:hAnsi="Segoe UI" w:cs="Segoe UI"/>
          <w:b/>
          <w:i/>
        </w:rPr>
      </w:pPr>
      <w:r w:rsidRPr="00275BEF">
        <w:rPr>
          <w:rFonts w:ascii="Segoe UI" w:hAnsi="Segoe UI" w:cs="Segoe UI"/>
          <w:b/>
          <w:i/>
        </w:rPr>
        <w:t>Pet Policy Rules Will Be Strictly Enforced!!</w:t>
      </w:r>
    </w:p>
    <w:p w:rsidR="000B1734" w:rsidRPr="00275BEF" w:rsidRDefault="000B1734" w:rsidP="00275BEF">
      <w:pPr>
        <w:spacing w:line="240" w:lineRule="auto"/>
        <w:rPr>
          <w:rFonts w:ascii="Segoe UI" w:hAnsi="Segoe UI" w:cs="Segoe UI"/>
        </w:rPr>
      </w:pPr>
    </w:p>
    <w:p w:rsidR="00D01F45" w:rsidRPr="005E6C96" w:rsidRDefault="005E6C96" w:rsidP="00275BEF">
      <w:pPr>
        <w:spacing w:line="240" w:lineRule="auto"/>
        <w:rPr>
          <w:rFonts w:ascii="Segoe UI" w:hAnsi="Segoe UI" w:cs="Segoe UI"/>
          <w:b/>
        </w:rPr>
      </w:pPr>
      <w:r>
        <w:rPr>
          <w:rFonts w:ascii="Segoe UI" w:hAnsi="Segoe UI" w:cs="Segoe UI"/>
          <w:b/>
        </w:rPr>
        <w:t>MOLD</w:t>
      </w:r>
      <w:r>
        <w:rPr>
          <w:rFonts w:ascii="Segoe UI" w:hAnsi="Segoe UI" w:cs="Segoe UI"/>
          <w:b/>
        </w:rPr>
        <w:br/>
      </w:r>
      <w:r w:rsidR="00D01F45" w:rsidRPr="00275BEF">
        <w:rPr>
          <w:rFonts w:ascii="Segoe UI" w:hAnsi="Segoe UI" w:cs="Segoe UI"/>
        </w:rPr>
        <w:t xml:space="preserve">Resident is hereby notified that mold, however, can grow if the premises are not properly maintained or ventilated.  If moisture is allowed to accumulate in the unit, it can cause mildew and mold to grow.  It is important that Residents </w:t>
      </w:r>
      <w:r w:rsidR="00D01F45" w:rsidRPr="00275BEF">
        <w:rPr>
          <w:rFonts w:ascii="Segoe UI" w:hAnsi="Segoe UI" w:cs="Segoe UI"/>
        </w:rPr>
        <w:lastRenderedPageBreak/>
        <w:t>regularly allow air to circulate in the apartment.  It is also important that Residents keep the interior of the unit clean and that they promptly notify the Owner/Agent of any leaks, moisture problems, and/or mold growth.</w:t>
      </w:r>
    </w:p>
    <w:p w:rsidR="00D01F45" w:rsidRPr="00275BEF" w:rsidRDefault="00D01F45" w:rsidP="00275BEF">
      <w:pPr>
        <w:pStyle w:val="ListParagraph"/>
        <w:numPr>
          <w:ilvl w:val="0"/>
          <w:numId w:val="20"/>
        </w:numPr>
        <w:spacing w:line="240" w:lineRule="auto"/>
        <w:rPr>
          <w:rFonts w:ascii="Segoe UI" w:hAnsi="Segoe UI" w:cs="Segoe UI"/>
        </w:rPr>
      </w:pPr>
      <w:r w:rsidRPr="00275BEF">
        <w:rPr>
          <w:rFonts w:ascii="Segoe UI" w:hAnsi="Segoe UI" w:cs="Segoe UI"/>
        </w:rPr>
        <w:t xml:space="preserve">Resident agrees to maintain the premises in a manner that prevents the occurrence of an infestation of mold or mildew in the premises.  Resident agrees to uphold this responsibility in part by complying with the following list of responsibilities. </w:t>
      </w:r>
    </w:p>
    <w:p w:rsidR="00D01F45" w:rsidRPr="00275BEF" w:rsidRDefault="00D01F45" w:rsidP="00275BEF">
      <w:pPr>
        <w:pStyle w:val="ListParagraph"/>
        <w:numPr>
          <w:ilvl w:val="0"/>
          <w:numId w:val="20"/>
        </w:numPr>
        <w:spacing w:line="240" w:lineRule="auto"/>
        <w:rPr>
          <w:rFonts w:ascii="Segoe UI" w:hAnsi="Segoe UI" w:cs="Segoe UI"/>
        </w:rPr>
      </w:pPr>
      <w:r w:rsidRPr="00275BEF">
        <w:rPr>
          <w:rFonts w:ascii="Segoe UI" w:hAnsi="Segoe UI" w:cs="Segoe UI"/>
        </w:rPr>
        <w:t>Resident agrees to keep the unit free of dirt and debris that can harbor mold.</w:t>
      </w:r>
    </w:p>
    <w:p w:rsidR="00D01F45" w:rsidRPr="00275BEF" w:rsidRDefault="00D01F45" w:rsidP="00275BEF">
      <w:pPr>
        <w:pStyle w:val="ListParagraph"/>
        <w:numPr>
          <w:ilvl w:val="0"/>
          <w:numId w:val="20"/>
        </w:numPr>
        <w:spacing w:line="240" w:lineRule="auto"/>
        <w:rPr>
          <w:rFonts w:ascii="Segoe UI" w:hAnsi="Segoe UI" w:cs="Segoe UI"/>
        </w:rPr>
      </w:pPr>
      <w:r w:rsidRPr="00275BEF">
        <w:rPr>
          <w:rFonts w:ascii="Segoe UI" w:hAnsi="Segoe UI" w:cs="Segoe UI"/>
        </w:rPr>
        <w:t>Resident agrees to immediately report to the Owner/Agent any water intrusion, such as plumbing leaks, drips or “sweating” pipes.</w:t>
      </w:r>
    </w:p>
    <w:p w:rsidR="00D01F45" w:rsidRPr="00275BEF" w:rsidRDefault="00D01F45" w:rsidP="00275BEF">
      <w:pPr>
        <w:pStyle w:val="ListParagraph"/>
        <w:numPr>
          <w:ilvl w:val="0"/>
          <w:numId w:val="20"/>
        </w:numPr>
        <w:spacing w:line="240" w:lineRule="auto"/>
        <w:rPr>
          <w:rFonts w:ascii="Segoe UI" w:hAnsi="Segoe UI" w:cs="Segoe UI"/>
        </w:rPr>
      </w:pPr>
      <w:r w:rsidRPr="00275BEF">
        <w:rPr>
          <w:rFonts w:ascii="Segoe UI" w:hAnsi="Segoe UI" w:cs="Segoe UI"/>
        </w:rPr>
        <w:t>Resident agrees to immediately notify owner of ove</w:t>
      </w:r>
      <w:r w:rsidR="003A4A41" w:rsidRPr="00275BEF">
        <w:rPr>
          <w:rFonts w:ascii="Segoe UI" w:hAnsi="Segoe UI" w:cs="Segoe UI"/>
        </w:rPr>
        <w:t>rflows from bathroom, kitchen or unit laundry faciliti</w:t>
      </w:r>
      <w:r w:rsidRPr="00275BEF">
        <w:rPr>
          <w:rFonts w:ascii="Segoe UI" w:hAnsi="Segoe UI" w:cs="Segoe UI"/>
        </w:rPr>
        <w:t>es especially in cases where the overflow may have permeated walls or cabinets.</w:t>
      </w:r>
    </w:p>
    <w:p w:rsidR="00D01F45" w:rsidRPr="00275BEF" w:rsidRDefault="00D01F45" w:rsidP="00275BEF">
      <w:pPr>
        <w:pStyle w:val="ListParagraph"/>
        <w:numPr>
          <w:ilvl w:val="0"/>
          <w:numId w:val="20"/>
        </w:numPr>
        <w:spacing w:line="240" w:lineRule="auto"/>
        <w:rPr>
          <w:rFonts w:ascii="Segoe UI" w:hAnsi="Segoe UI" w:cs="Segoe UI"/>
        </w:rPr>
      </w:pPr>
      <w:r w:rsidRPr="00275BEF">
        <w:rPr>
          <w:rFonts w:ascii="Segoe UI" w:hAnsi="Segoe UI" w:cs="Segoe UI"/>
        </w:rPr>
        <w:t>Resident agrees to immediately report to the Owner/Agent any significant mold growth on surface inside the premises.</w:t>
      </w:r>
    </w:p>
    <w:p w:rsidR="00D01F45" w:rsidRPr="00275BEF" w:rsidRDefault="00D01F45" w:rsidP="00275BEF">
      <w:pPr>
        <w:pStyle w:val="ListParagraph"/>
        <w:numPr>
          <w:ilvl w:val="0"/>
          <w:numId w:val="20"/>
        </w:numPr>
        <w:spacing w:line="240" w:lineRule="auto"/>
        <w:rPr>
          <w:rFonts w:ascii="Segoe UI" w:hAnsi="Segoe UI" w:cs="Segoe UI"/>
        </w:rPr>
      </w:pPr>
      <w:r w:rsidRPr="00275BEF">
        <w:rPr>
          <w:rFonts w:ascii="Segoe UI" w:hAnsi="Segoe UI" w:cs="Segoe UI"/>
        </w:rPr>
        <w:t>Resident agrees to allow the Owner/Agent to enter the unit to inspect and make necessary repairs.</w:t>
      </w:r>
    </w:p>
    <w:p w:rsidR="00D01F45" w:rsidRPr="00275BEF" w:rsidRDefault="00D01F45" w:rsidP="00275BEF">
      <w:pPr>
        <w:pStyle w:val="ListParagraph"/>
        <w:numPr>
          <w:ilvl w:val="0"/>
          <w:numId w:val="20"/>
        </w:numPr>
        <w:spacing w:line="240" w:lineRule="auto"/>
        <w:rPr>
          <w:rFonts w:ascii="Segoe UI" w:hAnsi="Segoe UI" w:cs="Segoe UI"/>
        </w:rPr>
      </w:pPr>
      <w:r w:rsidRPr="00275BEF">
        <w:rPr>
          <w:rFonts w:ascii="Segoe UI" w:hAnsi="Segoe UI" w:cs="Segoe UI"/>
        </w:rPr>
        <w:t xml:space="preserve">Resident agrees to use bathroom fans while </w:t>
      </w:r>
      <w:r w:rsidR="00FE5F53" w:rsidRPr="00275BEF">
        <w:rPr>
          <w:rFonts w:ascii="Segoe UI" w:hAnsi="Segoe UI" w:cs="Segoe UI"/>
        </w:rPr>
        <w:t>showering</w:t>
      </w:r>
      <w:r w:rsidRPr="00275BEF">
        <w:rPr>
          <w:rFonts w:ascii="Segoe UI" w:hAnsi="Segoe UI" w:cs="Segoe UI"/>
        </w:rPr>
        <w:t xml:space="preserve"> or bating and to report to the Owner/Agent any ono-working fan.</w:t>
      </w:r>
    </w:p>
    <w:p w:rsidR="00D01F45" w:rsidRPr="00275BEF" w:rsidRDefault="00FE5F53" w:rsidP="00275BEF">
      <w:pPr>
        <w:pStyle w:val="ListParagraph"/>
        <w:numPr>
          <w:ilvl w:val="0"/>
          <w:numId w:val="20"/>
        </w:numPr>
        <w:spacing w:line="240" w:lineRule="auto"/>
        <w:rPr>
          <w:rFonts w:ascii="Segoe UI" w:hAnsi="Segoe UI" w:cs="Segoe UI"/>
        </w:rPr>
      </w:pPr>
      <w:r w:rsidRPr="00275BEF">
        <w:rPr>
          <w:rFonts w:ascii="Segoe UI" w:hAnsi="Segoe UI" w:cs="Segoe UI"/>
        </w:rPr>
        <w:t>Resident</w:t>
      </w:r>
      <w:r w:rsidR="00D01F45" w:rsidRPr="00275BEF">
        <w:rPr>
          <w:rFonts w:ascii="Segoe UI" w:hAnsi="Segoe UI" w:cs="Segoe UI"/>
        </w:rPr>
        <w:t xml:space="preserve"> agrees to use exhaust fans whenever cooking, dishwashing</w:t>
      </w:r>
      <w:r w:rsidRPr="00275BEF">
        <w:rPr>
          <w:rFonts w:ascii="Segoe UI" w:hAnsi="Segoe UI" w:cs="Segoe UI"/>
        </w:rPr>
        <w:t xml:space="preserve"> or cleaning.</w:t>
      </w:r>
    </w:p>
    <w:p w:rsidR="00FE5F53" w:rsidRPr="00275BEF" w:rsidRDefault="00FE5F53" w:rsidP="00275BEF">
      <w:pPr>
        <w:pStyle w:val="ListParagraph"/>
        <w:numPr>
          <w:ilvl w:val="0"/>
          <w:numId w:val="20"/>
        </w:numPr>
        <w:spacing w:line="240" w:lineRule="auto"/>
        <w:rPr>
          <w:rFonts w:ascii="Segoe UI" w:hAnsi="Segoe UI" w:cs="Segoe UI"/>
        </w:rPr>
      </w:pPr>
      <w:r w:rsidRPr="00275BEF">
        <w:rPr>
          <w:rFonts w:ascii="Segoe UI" w:hAnsi="Segoe UI" w:cs="Segoe UI"/>
        </w:rPr>
        <w:t>Resident agrees to use all reasonable care to close all windows and other openings in the premises to prevent outdoor water from penetrating into the interior unit.</w:t>
      </w:r>
    </w:p>
    <w:p w:rsidR="00FE5F53" w:rsidRPr="00275BEF" w:rsidRDefault="00FE5F53" w:rsidP="00275BEF">
      <w:pPr>
        <w:pStyle w:val="ListParagraph"/>
        <w:numPr>
          <w:ilvl w:val="0"/>
          <w:numId w:val="20"/>
        </w:numPr>
        <w:spacing w:line="240" w:lineRule="auto"/>
        <w:rPr>
          <w:rFonts w:ascii="Segoe UI" w:hAnsi="Segoe UI" w:cs="Segoe UI"/>
        </w:rPr>
      </w:pPr>
      <w:r w:rsidRPr="00275BEF">
        <w:rPr>
          <w:rFonts w:ascii="Segoe UI" w:hAnsi="Segoe UI" w:cs="Segoe UI"/>
        </w:rPr>
        <w:t>Resident agrees to clean and dry any visible moisture on windows, walls and other surfaces, including personal property, as soon as reasonably possible.  (Note:  Mold can grow on damp surfaces within 24 to 48 hours.)</w:t>
      </w:r>
    </w:p>
    <w:p w:rsidR="00FE5F53" w:rsidRPr="00275BEF" w:rsidRDefault="00FE5F53" w:rsidP="00275BEF">
      <w:pPr>
        <w:pStyle w:val="ListParagraph"/>
        <w:numPr>
          <w:ilvl w:val="0"/>
          <w:numId w:val="20"/>
        </w:numPr>
        <w:spacing w:line="240" w:lineRule="auto"/>
        <w:rPr>
          <w:rFonts w:ascii="Segoe UI" w:hAnsi="Segoe UI" w:cs="Segoe UI"/>
        </w:rPr>
      </w:pPr>
      <w:r w:rsidRPr="00275BEF">
        <w:rPr>
          <w:rFonts w:ascii="Segoe UI" w:hAnsi="Segoe UI" w:cs="Segoe UI"/>
        </w:rPr>
        <w:t>Resident agrees to immediately notify Owner/Agent of any problems with the air conditioning or heating systems that are discovered by the Resident</w:t>
      </w:r>
    </w:p>
    <w:p w:rsidR="00FE5F53" w:rsidRPr="00275BEF" w:rsidRDefault="00FE5F53" w:rsidP="00275BEF">
      <w:pPr>
        <w:pStyle w:val="ListParagraph"/>
        <w:numPr>
          <w:ilvl w:val="0"/>
          <w:numId w:val="20"/>
        </w:numPr>
        <w:spacing w:line="240" w:lineRule="auto"/>
        <w:rPr>
          <w:rFonts w:ascii="Segoe UI" w:hAnsi="Segoe UI" w:cs="Segoe UI"/>
        </w:rPr>
      </w:pPr>
      <w:r w:rsidRPr="00275BEF">
        <w:rPr>
          <w:rFonts w:ascii="Segoe UI" w:hAnsi="Segoe UI" w:cs="Segoe UI"/>
        </w:rPr>
        <w:t>Resident agrees to indemnify and hold harmless the Owner/Agent from any actions, claims, losses, damages and expenses, including, but not limited to , attorneys’  fees that the Owner/Agent may sustain or incur as a result of the negligence of the Resident or any guest or other persons living in. or using the premises.</w:t>
      </w:r>
    </w:p>
    <w:p w:rsidR="00FE5F53" w:rsidRPr="00275BEF" w:rsidRDefault="00FE5F53" w:rsidP="00275BEF">
      <w:pPr>
        <w:spacing w:line="240" w:lineRule="auto"/>
        <w:rPr>
          <w:rFonts w:ascii="Segoe UI" w:hAnsi="Segoe UI" w:cs="Segoe UI"/>
        </w:rPr>
      </w:pPr>
    </w:p>
    <w:p w:rsidR="00FE5F53" w:rsidRPr="00275BEF" w:rsidRDefault="00FE5F53" w:rsidP="00275BEF">
      <w:pPr>
        <w:spacing w:line="240" w:lineRule="auto"/>
        <w:rPr>
          <w:rFonts w:ascii="Segoe UI" w:hAnsi="Segoe UI" w:cs="Segoe UI"/>
          <w:b/>
        </w:rPr>
      </w:pPr>
      <w:r w:rsidRPr="00275BEF">
        <w:rPr>
          <w:rFonts w:ascii="Segoe UI" w:hAnsi="Segoe UI" w:cs="Segoe UI"/>
          <w:b/>
        </w:rPr>
        <w:t>TUB &amp; SHOWER CARE</w:t>
      </w:r>
    </w:p>
    <w:p w:rsidR="00FE5F53" w:rsidRPr="00275BEF" w:rsidRDefault="00FE5F53" w:rsidP="00275BEF">
      <w:pPr>
        <w:pStyle w:val="ListParagraph"/>
        <w:numPr>
          <w:ilvl w:val="0"/>
          <w:numId w:val="21"/>
        </w:numPr>
        <w:spacing w:line="240" w:lineRule="auto"/>
        <w:rPr>
          <w:rFonts w:ascii="Segoe UI" w:hAnsi="Segoe UI" w:cs="Segoe UI"/>
        </w:rPr>
      </w:pPr>
      <w:r w:rsidRPr="00275BEF">
        <w:rPr>
          <w:rFonts w:ascii="Segoe UI" w:hAnsi="Segoe UI" w:cs="Segoe UI"/>
        </w:rPr>
        <w:t>Do not use abrasive cleaners that will scratch or dull the glossy surface.  A recommended cleaner is “Soft Scrub.”</w:t>
      </w:r>
    </w:p>
    <w:p w:rsidR="00FE5F53" w:rsidRPr="00275BEF" w:rsidRDefault="00FE5F53" w:rsidP="00275BEF">
      <w:pPr>
        <w:pStyle w:val="ListParagraph"/>
        <w:numPr>
          <w:ilvl w:val="0"/>
          <w:numId w:val="21"/>
        </w:numPr>
        <w:spacing w:line="240" w:lineRule="auto"/>
        <w:rPr>
          <w:rFonts w:ascii="Segoe UI" w:hAnsi="Segoe UI" w:cs="Segoe UI"/>
        </w:rPr>
      </w:pPr>
      <w:r w:rsidRPr="00275BEF">
        <w:rPr>
          <w:rFonts w:ascii="Segoe UI" w:hAnsi="Segoe UI" w:cs="Segoe UI"/>
        </w:rPr>
        <w:t>Stubborn stains, paint or tar can be removed with turpentine, paint thinner or mineral spirits on a clean, soft cloth.</w:t>
      </w:r>
    </w:p>
    <w:p w:rsidR="00FE5F53" w:rsidRPr="00275BEF" w:rsidRDefault="00FE5F53" w:rsidP="00275BEF">
      <w:pPr>
        <w:pStyle w:val="ListParagraph"/>
        <w:numPr>
          <w:ilvl w:val="0"/>
          <w:numId w:val="21"/>
        </w:numPr>
        <w:spacing w:line="240" w:lineRule="auto"/>
        <w:rPr>
          <w:rFonts w:ascii="Segoe UI" w:hAnsi="Segoe UI" w:cs="Segoe UI"/>
        </w:rPr>
      </w:pPr>
      <w:r w:rsidRPr="00275BEF">
        <w:rPr>
          <w:rFonts w:ascii="Segoe UI" w:hAnsi="Segoe UI" w:cs="Segoe UI"/>
        </w:rPr>
        <w:t>Do not use abrasive scouring pads such as S.O.S. or abrasive cleaners such as Dutch Cleanser or Comet, as these will cause dulling and permanent scratches.</w:t>
      </w:r>
    </w:p>
    <w:p w:rsidR="00FE5F53" w:rsidRPr="00275BEF" w:rsidRDefault="00FE5F53" w:rsidP="00275BEF">
      <w:pPr>
        <w:spacing w:line="240" w:lineRule="auto"/>
        <w:rPr>
          <w:rFonts w:ascii="Segoe UI" w:hAnsi="Segoe UI" w:cs="Segoe UI"/>
        </w:rPr>
      </w:pPr>
    </w:p>
    <w:p w:rsidR="00FE5F53" w:rsidRPr="005E6C96" w:rsidRDefault="005E6C96" w:rsidP="00275BEF">
      <w:pPr>
        <w:spacing w:line="240" w:lineRule="auto"/>
        <w:rPr>
          <w:rFonts w:ascii="Segoe UI" w:hAnsi="Segoe UI" w:cs="Segoe UI"/>
          <w:b/>
        </w:rPr>
      </w:pPr>
      <w:r>
        <w:rPr>
          <w:rFonts w:ascii="Segoe UI" w:hAnsi="Segoe UI" w:cs="Segoe UI"/>
          <w:b/>
        </w:rPr>
        <w:t>CARE OF CARPETS</w:t>
      </w:r>
      <w:r>
        <w:rPr>
          <w:rFonts w:ascii="Segoe UI" w:hAnsi="Segoe UI" w:cs="Segoe UI"/>
          <w:b/>
        </w:rPr>
        <w:br/>
      </w:r>
      <w:r w:rsidR="00FE5F53" w:rsidRPr="00275BEF">
        <w:rPr>
          <w:rFonts w:ascii="Segoe UI" w:hAnsi="Segoe UI" w:cs="Segoe UI"/>
        </w:rPr>
        <w:t>It is the Tenant’s responsibility to care for the carpet once occupancy has begun.  Commercial carpet cleaning is considered necessary for proper care of unit during occupancy.  Tenants are responsible for the contacting of and payment for this service during occupancy.</w:t>
      </w:r>
    </w:p>
    <w:p w:rsidR="00FE5F53" w:rsidRPr="00275BEF" w:rsidRDefault="00FE5F53" w:rsidP="00275BEF">
      <w:pPr>
        <w:spacing w:line="240" w:lineRule="auto"/>
        <w:rPr>
          <w:rFonts w:ascii="Segoe UI" w:hAnsi="Segoe UI" w:cs="Segoe UI"/>
        </w:rPr>
      </w:pPr>
    </w:p>
    <w:p w:rsidR="00FE5F53" w:rsidRPr="005E6C96" w:rsidRDefault="00FE5F53" w:rsidP="00275BEF">
      <w:pPr>
        <w:spacing w:line="240" w:lineRule="auto"/>
        <w:rPr>
          <w:rFonts w:ascii="Segoe UI" w:hAnsi="Segoe UI" w:cs="Segoe UI"/>
          <w:b/>
        </w:rPr>
      </w:pPr>
      <w:r w:rsidRPr="00275BEF">
        <w:rPr>
          <w:rFonts w:ascii="Segoe UI" w:hAnsi="Segoe UI" w:cs="Segoe UI"/>
          <w:b/>
        </w:rPr>
        <w:t>HOW</w:t>
      </w:r>
      <w:r w:rsidR="005E6C96">
        <w:rPr>
          <w:rFonts w:ascii="Segoe UI" w:hAnsi="Segoe UI" w:cs="Segoe UI"/>
          <w:b/>
        </w:rPr>
        <w:t xml:space="preserve"> TO REMOVE COMMON CARPET STAINS</w:t>
      </w:r>
      <w:r w:rsidR="005E6C96">
        <w:rPr>
          <w:rFonts w:ascii="Segoe UI" w:hAnsi="Segoe UI" w:cs="Segoe UI"/>
          <w:b/>
        </w:rPr>
        <w:br/>
      </w:r>
      <w:r w:rsidRPr="00275BEF">
        <w:rPr>
          <w:rFonts w:ascii="Segoe UI" w:hAnsi="Segoe UI" w:cs="Segoe UI"/>
          <w:i/>
        </w:rPr>
        <w:t>First:</w:t>
      </w:r>
      <w:r w:rsidRPr="00275BEF">
        <w:rPr>
          <w:rFonts w:ascii="Segoe UI" w:hAnsi="Segoe UI" w:cs="Segoe UI"/>
        </w:rPr>
        <w:t xml:space="preserve">  Remove excess material by blotting liquids or by scraping with a dull blade to remove oily or semi-solid </w:t>
      </w:r>
      <w:r w:rsidRPr="00275BEF">
        <w:rPr>
          <w:rFonts w:ascii="Segoe UI" w:hAnsi="Segoe UI" w:cs="Segoe UI"/>
        </w:rPr>
        <w:lastRenderedPageBreak/>
        <w:t>material.</w:t>
      </w:r>
      <w:r w:rsidRPr="00275BEF">
        <w:rPr>
          <w:rFonts w:ascii="Segoe UI" w:hAnsi="Segoe UI" w:cs="Segoe UI"/>
        </w:rPr>
        <w:br/>
      </w:r>
      <w:r w:rsidRPr="00275BEF">
        <w:rPr>
          <w:rFonts w:ascii="Segoe UI" w:hAnsi="Segoe UI" w:cs="Segoe UI"/>
          <w:i/>
        </w:rPr>
        <w:t>Then:</w:t>
      </w:r>
      <w:r w:rsidRPr="00275BEF">
        <w:rPr>
          <w:rFonts w:ascii="Segoe UI" w:hAnsi="Segoe UI" w:cs="Segoe UI"/>
        </w:rPr>
        <w:t xml:space="preserve">  Clean stain with proper solvent.  Avoid saturating carpet.  Remove loosened stain with clean white toweling.</w:t>
      </w:r>
      <w:r w:rsidRPr="00275BEF">
        <w:rPr>
          <w:rFonts w:ascii="Segoe UI" w:hAnsi="Segoe UI" w:cs="Segoe UI"/>
        </w:rPr>
        <w:br/>
      </w:r>
      <w:r w:rsidRPr="00275BEF">
        <w:rPr>
          <w:rFonts w:ascii="Segoe UI" w:hAnsi="Segoe UI" w:cs="Segoe UI"/>
          <w:i/>
        </w:rPr>
        <w:t>Finally:</w:t>
      </w:r>
      <w:r w:rsidRPr="00275BEF">
        <w:rPr>
          <w:rFonts w:ascii="Segoe UI" w:hAnsi="Segoe UI" w:cs="Segoe UI"/>
        </w:rPr>
        <w:t xml:space="preserve">  When thoroughly dry, gently brush carpet.</w:t>
      </w:r>
    </w:p>
    <w:p w:rsidR="00D77522" w:rsidRPr="00275BEF" w:rsidRDefault="00D77522" w:rsidP="00275BEF">
      <w:pPr>
        <w:spacing w:line="240" w:lineRule="auto"/>
        <w:rPr>
          <w:rFonts w:ascii="Segoe UI" w:hAnsi="Segoe UI" w:cs="Segoe UI"/>
        </w:rPr>
      </w:pPr>
    </w:p>
    <w:p w:rsidR="005E6C96" w:rsidRDefault="005E6C96" w:rsidP="00275BEF">
      <w:pPr>
        <w:spacing w:line="240" w:lineRule="auto"/>
        <w:rPr>
          <w:rFonts w:ascii="Segoe UI" w:hAnsi="Segoe UI" w:cs="Segoe UI"/>
          <w:b/>
        </w:rPr>
      </w:pPr>
    </w:p>
    <w:p w:rsidR="005E6C96" w:rsidRDefault="005E6C96" w:rsidP="00275BEF">
      <w:pPr>
        <w:spacing w:line="240" w:lineRule="auto"/>
        <w:rPr>
          <w:rFonts w:ascii="Segoe UI" w:hAnsi="Segoe UI" w:cs="Segoe UI"/>
          <w:b/>
        </w:rPr>
      </w:pPr>
    </w:p>
    <w:p w:rsidR="005E6C96" w:rsidRDefault="005E6C96" w:rsidP="00275BEF">
      <w:pPr>
        <w:spacing w:line="240" w:lineRule="auto"/>
        <w:rPr>
          <w:rFonts w:ascii="Segoe UI" w:hAnsi="Segoe UI" w:cs="Segoe UI"/>
          <w:b/>
        </w:rPr>
      </w:pPr>
    </w:p>
    <w:p w:rsidR="005E6C96" w:rsidRDefault="005E6C96" w:rsidP="00275BEF">
      <w:pPr>
        <w:spacing w:line="240" w:lineRule="auto"/>
        <w:rPr>
          <w:rFonts w:ascii="Segoe UI" w:hAnsi="Segoe UI" w:cs="Segoe UI"/>
          <w:b/>
        </w:rPr>
      </w:pPr>
    </w:p>
    <w:p w:rsidR="00D77522" w:rsidRPr="00275BEF" w:rsidRDefault="00D77522" w:rsidP="00275BEF">
      <w:pPr>
        <w:spacing w:line="240" w:lineRule="auto"/>
        <w:rPr>
          <w:rFonts w:ascii="Segoe UI" w:hAnsi="Segoe UI" w:cs="Segoe UI"/>
          <w:b/>
        </w:rPr>
      </w:pPr>
      <w:r w:rsidRPr="00275BEF">
        <w:rPr>
          <w:rFonts w:ascii="Segoe UI" w:hAnsi="Segoe UI" w:cs="Segoe UI"/>
          <w:b/>
        </w:rPr>
        <w:t>HOW THE APARTMENT TENANT CAN CONSERVE ENERGY</w:t>
      </w:r>
    </w:p>
    <w:p w:rsidR="00D77522" w:rsidRPr="00275BEF" w:rsidRDefault="00D77522" w:rsidP="00275BEF">
      <w:pPr>
        <w:pStyle w:val="ListParagraph"/>
        <w:numPr>
          <w:ilvl w:val="0"/>
          <w:numId w:val="22"/>
        </w:numPr>
        <w:spacing w:line="240" w:lineRule="auto"/>
        <w:rPr>
          <w:rFonts w:ascii="Segoe UI" w:hAnsi="Segoe UI" w:cs="Segoe UI"/>
        </w:rPr>
      </w:pPr>
      <w:r w:rsidRPr="00275BEF">
        <w:rPr>
          <w:rFonts w:ascii="Segoe UI" w:hAnsi="Segoe UI" w:cs="Segoe UI"/>
        </w:rPr>
        <w:t>When you leave your apartment, turn the thermostat up in the summer, down in the winter.</w:t>
      </w:r>
    </w:p>
    <w:p w:rsidR="00D77522" w:rsidRPr="00275BEF" w:rsidRDefault="00D77522" w:rsidP="00275BEF">
      <w:pPr>
        <w:pStyle w:val="ListParagraph"/>
        <w:numPr>
          <w:ilvl w:val="0"/>
          <w:numId w:val="22"/>
        </w:numPr>
        <w:spacing w:line="240" w:lineRule="auto"/>
        <w:rPr>
          <w:rFonts w:ascii="Segoe UI" w:hAnsi="Segoe UI" w:cs="Segoe UI"/>
        </w:rPr>
      </w:pPr>
      <w:r w:rsidRPr="00275BEF">
        <w:rPr>
          <w:rFonts w:ascii="Segoe UI" w:hAnsi="Segoe UI" w:cs="Segoe UI"/>
        </w:rPr>
        <w:t xml:space="preserve">When you leave for the weekend or extended periods, turn the thermostat up to 85 degrees in the summer and </w:t>
      </w:r>
      <w:r w:rsidR="003A4A41" w:rsidRPr="00275BEF">
        <w:rPr>
          <w:rFonts w:ascii="Segoe UI" w:hAnsi="Segoe UI" w:cs="Segoe UI"/>
        </w:rPr>
        <w:t>down</w:t>
      </w:r>
      <w:r w:rsidRPr="00275BEF">
        <w:rPr>
          <w:rFonts w:ascii="Segoe UI" w:hAnsi="Segoe UI" w:cs="Segoe UI"/>
        </w:rPr>
        <w:t xml:space="preserve"> to 60 degrees in the winter.</w:t>
      </w:r>
    </w:p>
    <w:p w:rsidR="00D77522" w:rsidRPr="00275BEF" w:rsidRDefault="003A4A41" w:rsidP="00275BEF">
      <w:pPr>
        <w:pStyle w:val="ListParagraph"/>
        <w:numPr>
          <w:ilvl w:val="0"/>
          <w:numId w:val="22"/>
        </w:numPr>
        <w:spacing w:line="240" w:lineRule="auto"/>
        <w:rPr>
          <w:rFonts w:ascii="Segoe UI" w:hAnsi="Segoe UI" w:cs="Segoe UI"/>
        </w:rPr>
      </w:pPr>
      <w:r w:rsidRPr="00275BEF">
        <w:rPr>
          <w:rFonts w:ascii="Segoe UI" w:hAnsi="Segoe UI" w:cs="Segoe UI"/>
        </w:rPr>
        <w:t>Particularly</w:t>
      </w:r>
      <w:r w:rsidR="00D77522" w:rsidRPr="00275BEF">
        <w:rPr>
          <w:rFonts w:ascii="Segoe UI" w:hAnsi="Segoe UI" w:cs="Segoe UI"/>
        </w:rPr>
        <w:t xml:space="preserve"> in the daytime, try to set the thermostat of the air conditioner at about 78 degrees and/or the heat at about 68 degrees.</w:t>
      </w:r>
    </w:p>
    <w:p w:rsidR="00D77522" w:rsidRPr="00275BEF" w:rsidRDefault="00D77522" w:rsidP="00275BEF">
      <w:pPr>
        <w:pStyle w:val="ListParagraph"/>
        <w:numPr>
          <w:ilvl w:val="0"/>
          <w:numId w:val="22"/>
        </w:numPr>
        <w:spacing w:line="240" w:lineRule="auto"/>
        <w:rPr>
          <w:rFonts w:ascii="Segoe UI" w:hAnsi="Segoe UI" w:cs="Segoe UI"/>
        </w:rPr>
      </w:pPr>
      <w:r w:rsidRPr="00275BEF">
        <w:rPr>
          <w:rFonts w:ascii="Segoe UI" w:hAnsi="Segoe UI" w:cs="Segoe UI"/>
        </w:rPr>
        <w:t xml:space="preserve">When you leave a room, simply turn off the </w:t>
      </w:r>
      <w:r w:rsidR="003A4A41" w:rsidRPr="00275BEF">
        <w:rPr>
          <w:rFonts w:ascii="Segoe UI" w:hAnsi="Segoe UI" w:cs="Segoe UI"/>
        </w:rPr>
        <w:t>light</w:t>
      </w:r>
      <w:r w:rsidRPr="00275BEF">
        <w:rPr>
          <w:rFonts w:ascii="Segoe UI" w:hAnsi="Segoe UI" w:cs="Segoe UI"/>
        </w:rPr>
        <w:t xml:space="preserve">.  Many of us </w:t>
      </w:r>
      <w:r w:rsidR="003A4A41" w:rsidRPr="00275BEF">
        <w:rPr>
          <w:rFonts w:ascii="Segoe UI" w:hAnsi="Segoe UI" w:cs="Segoe UI"/>
        </w:rPr>
        <w:t>have</w:t>
      </w:r>
      <w:r w:rsidRPr="00275BEF">
        <w:rPr>
          <w:rFonts w:ascii="Segoe UI" w:hAnsi="Segoe UI" w:cs="Segoe UI"/>
        </w:rPr>
        <w:t xml:space="preserve"> a tendency </w:t>
      </w:r>
      <w:r w:rsidR="003A4A41" w:rsidRPr="00275BEF">
        <w:rPr>
          <w:rFonts w:ascii="Segoe UI" w:hAnsi="Segoe UI" w:cs="Segoe UI"/>
        </w:rPr>
        <w:t>to forget a</w:t>
      </w:r>
      <w:r w:rsidRPr="00275BEF">
        <w:rPr>
          <w:rFonts w:ascii="Segoe UI" w:hAnsi="Segoe UI" w:cs="Segoe UI"/>
        </w:rPr>
        <w:t xml:space="preserve">nd leave the light on in the bathroom, </w:t>
      </w:r>
      <w:r w:rsidR="003A4A41" w:rsidRPr="00275BEF">
        <w:rPr>
          <w:rFonts w:ascii="Segoe UI" w:hAnsi="Segoe UI" w:cs="Segoe UI"/>
        </w:rPr>
        <w:t>k</w:t>
      </w:r>
      <w:r w:rsidRPr="00275BEF">
        <w:rPr>
          <w:rFonts w:ascii="Segoe UI" w:hAnsi="Segoe UI" w:cs="Segoe UI"/>
        </w:rPr>
        <w:t>itch</w:t>
      </w:r>
      <w:r w:rsidR="003A4A41" w:rsidRPr="00275BEF">
        <w:rPr>
          <w:rFonts w:ascii="Segoe UI" w:hAnsi="Segoe UI" w:cs="Segoe UI"/>
        </w:rPr>
        <w:t>e</w:t>
      </w:r>
      <w:r w:rsidRPr="00275BEF">
        <w:rPr>
          <w:rFonts w:ascii="Segoe UI" w:hAnsi="Segoe UI" w:cs="Segoe UI"/>
        </w:rPr>
        <w:t>n or bedroom far more than necessary.</w:t>
      </w:r>
    </w:p>
    <w:p w:rsidR="00D77522" w:rsidRPr="00275BEF" w:rsidRDefault="00D77522" w:rsidP="00275BEF">
      <w:pPr>
        <w:pStyle w:val="ListParagraph"/>
        <w:numPr>
          <w:ilvl w:val="0"/>
          <w:numId w:val="22"/>
        </w:numPr>
        <w:spacing w:line="240" w:lineRule="auto"/>
        <w:rPr>
          <w:rFonts w:ascii="Segoe UI" w:hAnsi="Segoe UI" w:cs="Segoe UI"/>
        </w:rPr>
      </w:pPr>
      <w:r w:rsidRPr="00275BEF">
        <w:rPr>
          <w:rFonts w:ascii="Segoe UI" w:hAnsi="Segoe UI" w:cs="Segoe UI"/>
        </w:rPr>
        <w:t>Reduce the wattage of lights inside your apartment, particularly in rooms that are seldom used or not used at all.</w:t>
      </w:r>
    </w:p>
    <w:p w:rsidR="00D77522" w:rsidRPr="00275BEF" w:rsidRDefault="00D77522" w:rsidP="00275BEF">
      <w:pPr>
        <w:pStyle w:val="ListParagraph"/>
        <w:numPr>
          <w:ilvl w:val="0"/>
          <w:numId w:val="22"/>
        </w:numPr>
        <w:spacing w:line="240" w:lineRule="auto"/>
        <w:rPr>
          <w:rFonts w:ascii="Segoe UI" w:hAnsi="Segoe UI" w:cs="Segoe UI"/>
        </w:rPr>
      </w:pPr>
      <w:r w:rsidRPr="00275BEF">
        <w:rPr>
          <w:rFonts w:ascii="Segoe UI" w:hAnsi="Segoe UI" w:cs="Segoe UI"/>
        </w:rPr>
        <w:t>Keep your doors and windows closed in order to conserve air conditioning or heating.</w:t>
      </w:r>
    </w:p>
    <w:p w:rsidR="00D77522" w:rsidRPr="00275BEF" w:rsidRDefault="00D77522" w:rsidP="00275BEF">
      <w:pPr>
        <w:pStyle w:val="ListParagraph"/>
        <w:numPr>
          <w:ilvl w:val="0"/>
          <w:numId w:val="22"/>
        </w:numPr>
        <w:spacing w:line="240" w:lineRule="auto"/>
        <w:rPr>
          <w:rFonts w:ascii="Segoe UI" w:hAnsi="Segoe UI" w:cs="Segoe UI"/>
        </w:rPr>
      </w:pPr>
      <w:r w:rsidRPr="00275BEF">
        <w:rPr>
          <w:rFonts w:ascii="Segoe UI" w:hAnsi="Segoe UI" w:cs="Segoe UI"/>
        </w:rPr>
        <w:t>Open the refrigerator or freezer doors no more than necessary.  Adjust the thermostat settings on these appliances to the minimum necessary.</w:t>
      </w:r>
    </w:p>
    <w:p w:rsidR="00D77522" w:rsidRPr="00275BEF" w:rsidRDefault="00D77522" w:rsidP="00275BEF">
      <w:pPr>
        <w:pStyle w:val="ListParagraph"/>
        <w:numPr>
          <w:ilvl w:val="0"/>
          <w:numId w:val="22"/>
        </w:numPr>
        <w:spacing w:line="240" w:lineRule="auto"/>
        <w:rPr>
          <w:rFonts w:ascii="Segoe UI" w:hAnsi="Segoe UI" w:cs="Segoe UI"/>
        </w:rPr>
      </w:pPr>
      <w:r w:rsidRPr="00275BEF">
        <w:rPr>
          <w:rFonts w:ascii="Segoe UI" w:hAnsi="Segoe UI" w:cs="Segoe UI"/>
        </w:rPr>
        <w:t>When using dishwashers, washers or dryers, do a full load rather that a partial load.</w:t>
      </w:r>
    </w:p>
    <w:p w:rsidR="00D77522" w:rsidRPr="00275BEF" w:rsidRDefault="00D77522" w:rsidP="00275BEF">
      <w:pPr>
        <w:pStyle w:val="ListParagraph"/>
        <w:numPr>
          <w:ilvl w:val="0"/>
          <w:numId w:val="22"/>
        </w:numPr>
        <w:spacing w:line="240" w:lineRule="auto"/>
        <w:rPr>
          <w:rFonts w:ascii="Segoe UI" w:hAnsi="Segoe UI" w:cs="Segoe UI"/>
        </w:rPr>
      </w:pPr>
      <w:r w:rsidRPr="00275BEF">
        <w:rPr>
          <w:rFonts w:ascii="Segoe UI" w:hAnsi="Segoe UI" w:cs="Segoe UI"/>
        </w:rPr>
        <w:t>When radios, television sets or stereos are not in use, turn them off.</w:t>
      </w:r>
    </w:p>
    <w:p w:rsidR="00D77522" w:rsidRPr="00275BEF" w:rsidRDefault="00D77522" w:rsidP="00275BEF">
      <w:pPr>
        <w:pStyle w:val="ListParagraph"/>
        <w:numPr>
          <w:ilvl w:val="0"/>
          <w:numId w:val="22"/>
        </w:numPr>
        <w:spacing w:line="240" w:lineRule="auto"/>
        <w:rPr>
          <w:rFonts w:ascii="Segoe UI" w:hAnsi="Segoe UI" w:cs="Segoe UI"/>
        </w:rPr>
      </w:pPr>
      <w:r w:rsidRPr="00275BEF">
        <w:rPr>
          <w:rFonts w:ascii="Segoe UI" w:hAnsi="Segoe UI" w:cs="Segoe UI"/>
        </w:rPr>
        <w:t>Close or partially close the air conditioning vents in rooms that are seldom used or not used at all.</w:t>
      </w:r>
    </w:p>
    <w:p w:rsidR="00D77522" w:rsidRPr="00275BEF" w:rsidRDefault="00D77522" w:rsidP="00275BEF">
      <w:pPr>
        <w:pStyle w:val="ListParagraph"/>
        <w:numPr>
          <w:ilvl w:val="0"/>
          <w:numId w:val="22"/>
        </w:numPr>
        <w:spacing w:line="240" w:lineRule="auto"/>
        <w:rPr>
          <w:rFonts w:ascii="Segoe UI" w:hAnsi="Segoe UI" w:cs="Segoe UI"/>
        </w:rPr>
      </w:pPr>
      <w:r w:rsidRPr="00275BEF">
        <w:rPr>
          <w:rFonts w:ascii="Segoe UI" w:hAnsi="Segoe UI" w:cs="Segoe UI"/>
        </w:rPr>
        <w:t>Make sure that nothing is</w:t>
      </w:r>
      <w:r w:rsidR="003A4A41" w:rsidRPr="00275BEF">
        <w:rPr>
          <w:rFonts w:ascii="Segoe UI" w:hAnsi="Segoe UI" w:cs="Segoe UI"/>
        </w:rPr>
        <w:t xml:space="preserve"> blocking</w:t>
      </w:r>
      <w:r w:rsidRPr="00275BEF">
        <w:rPr>
          <w:rFonts w:ascii="Segoe UI" w:hAnsi="Segoe UI" w:cs="Segoe UI"/>
        </w:rPr>
        <w:t xml:space="preserve"> the </w:t>
      </w:r>
      <w:r w:rsidR="003A4A41" w:rsidRPr="00275BEF">
        <w:rPr>
          <w:rFonts w:ascii="Segoe UI" w:hAnsi="Segoe UI" w:cs="Segoe UI"/>
        </w:rPr>
        <w:t>return</w:t>
      </w:r>
      <w:r w:rsidRPr="00275BEF">
        <w:rPr>
          <w:rFonts w:ascii="Segoe UI" w:hAnsi="Segoe UI" w:cs="Segoe UI"/>
        </w:rPr>
        <w:t xml:space="preserve"> air vents or </w:t>
      </w:r>
      <w:r w:rsidR="003A4A41" w:rsidRPr="00275BEF">
        <w:rPr>
          <w:rFonts w:ascii="Segoe UI" w:hAnsi="Segoe UI" w:cs="Segoe UI"/>
        </w:rPr>
        <w:t>your</w:t>
      </w:r>
      <w:r w:rsidRPr="00275BEF">
        <w:rPr>
          <w:rFonts w:ascii="Segoe UI" w:hAnsi="Segoe UI" w:cs="Segoe UI"/>
        </w:rPr>
        <w:t xml:space="preserve"> air </w:t>
      </w:r>
      <w:r w:rsidR="003A4A41" w:rsidRPr="00275BEF">
        <w:rPr>
          <w:rFonts w:ascii="Segoe UI" w:hAnsi="Segoe UI" w:cs="Segoe UI"/>
        </w:rPr>
        <w:t>conditioning</w:t>
      </w:r>
      <w:r w:rsidRPr="00275BEF">
        <w:rPr>
          <w:rFonts w:ascii="Segoe UI" w:hAnsi="Segoe UI" w:cs="Segoe UI"/>
        </w:rPr>
        <w:t xml:space="preserve"> and heating systems.  A piece of furniture clocking the vent can significantly decrease the systems’ efficiency and </w:t>
      </w:r>
      <w:r w:rsidR="003A4A41" w:rsidRPr="00275BEF">
        <w:rPr>
          <w:rFonts w:ascii="Segoe UI" w:hAnsi="Segoe UI" w:cs="Segoe UI"/>
        </w:rPr>
        <w:t>increase</w:t>
      </w:r>
      <w:r w:rsidRPr="00275BEF">
        <w:rPr>
          <w:rFonts w:ascii="Segoe UI" w:hAnsi="Segoe UI" w:cs="Segoe UI"/>
        </w:rPr>
        <w:t xml:space="preserve"> the electrical usage.</w:t>
      </w:r>
    </w:p>
    <w:p w:rsidR="00D77522" w:rsidRPr="00275BEF" w:rsidRDefault="00D77522" w:rsidP="00275BEF">
      <w:pPr>
        <w:pStyle w:val="ListParagraph"/>
        <w:numPr>
          <w:ilvl w:val="0"/>
          <w:numId w:val="22"/>
        </w:numPr>
        <w:spacing w:line="240" w:lineRule="auto"/>
        <w:rPr>
          <w:rFonts w:ascii="Segoe UI" w:hAnsi="Segoe UI" w:cs="Segoe UI"/>
        </w:rPr>
      </w:pPr>
      <w:r w:rsidRPr="00275BEF">
        <w:rPr>
          <w:rFonts w:ascii="Segoe UI" w:hAnsi="Segoe UI" w:cs="Segoe UI"/>
        </w:rPr>
        <w:t xml:space="preserve">Close drapes or blinds on the sunny </w:t>
      </w:r>
      <w:r w:rsidR="003A4A41" w:rsidRPr="00275BEF">
        <w:rPr>
          <w:rFonts w:ascii="Segoe UI" w:hAnsi="Segoe UI" w:cs="Segoe UI"/>
        </w:rPr>
        <w:t>side</w:t>
      </w:r>
      <w:r w:rsidRPr="00275BEF">
        <w:rPr>
          <w:rFonts w:ascii="Segoe UI" w:hAnsi="Segoe UI" w:cs="Segoe UI"/>
        </w:rPr>
        <w:t xml:space="preserve"> of the apartment </w:t>
      </w:r>
      <w:r w:rsidR="003A4A41" w:rsidRPr="00275BEF">
        <w:rPr>
          <w:rFonts w:ascii="Segoe UI" w:hAnsi="Segoe UI" w:cs="Segoe UI"/>
        </w:rPr>
        <w:t>to</w:t>
      </w:r>
      <w:r w:rsidRPr="00275BEF">
        <w:rPr>
          <w:rFonts w:ascii="Segoe UI" w:hAnsi="Segoe UI" w:cs="Segoe UI"/>
        </w:rPr>
        <w:t xml:space="preserve"> keep heat out in the summer.</w:t>
      </w:r>
    </w:p>
    <w:p w:rsidR="00D77522" w:rsidRPr="00275BEF" w:rsidRDefault="00D77522" w:rsidP="00275BEF">
      <w:pPr>
        <w:pStyle w:val="ListParagraph"/>
        <w:numPr>
          <w:ilvl w:val="0"/>
          <w:numId w:val="22"/>
        </w:numPr>
        <w:spacing w:line="240" w:lineRule="auto"/>
        <w:rPr>
          <w:rFonts w:ascii="Segoe UI" w:hAnsi="Segoe UI" w:cs="Segoe UI"/>
        </w:rPr>
      </w:pPr>
      <w:r w:rsidRPr="00275BEF">
        <w:rPr>
          <w:rFonts w:ascii="Segoe UI" w:hAnsi="Segoe UI" w:cs="Segoe UI"/>
        </w:rPr>
        <w:t>Reduce the use of hot water by taking cooler and quicker showers/bats.</w:t>
      </w:r>
    </w:p>
    <w:p w:rsidR="00D77522" w:rsidRPr="00275BEF" w:rsidRDefault="00D77522" w:rsidP="00275BEF">
      <w:pPr>
        <w:pStyle w:val="ListParagraph"/>
        <w:numPr>
          <w:ilvl w:val="0"/>
          <w:numId w:val="22"/>
        </w:numPr>
        <w:spacing w:line="240" w:lineRule="auto"/>
        <w:rPr>
          <w:rFonts w:ascii="Segoe UI" w:hAnsi="Segoe UI" w:cs="Segoe UI"/>
        </w:rPr>
      </w:pPr>
      <w:r w:rsidRPr="00275BEF">
        <w:rPr>
          <w:rFonts w:ascii="Segoe UI" w:hAnsi="Segoe UI" w:cs="Segoe UI"/>
        </w:rPr>
        <w:t xml:space="preserve">Do not allow </w:t>
      </w:r>
      <w:r w:rsidR="003A4A41" w:rsidRPr="00275BEF">
        <w:rPr>
          <w:rFonts w:ascii="Segoe UI" w:hAnsi="Segoe UI" w:cs="Segoe UI"/>
        </w:rPr>
        <w:t>water</w:t>
      </w:r>
      <w:r w:rsidRPr="00275BEF">
        <w:rPr>
          <w:rFonts w:ascii="Segoe UI" w:hAnsi="Segoe UI" w:cs="Segoe UI"/>
        </w:rPr>
        <w:t xml:space="preserve"> to run continuously while showering, washing dishes, etc .  Draw only amount needed.</w:t>
      </w:r>
    </w:p>
    <w:p w:rsidR="00D77522" w:rsidRPr="00275BEF" w:rsidRDefault="00D77522" w:rsidP="00275BEF">
      <w:pPr>
        <w:spacing w:line="240" w:lineRule="auto"/>
        <w:rPr>
          <w:rFonts w:ascii="Segoe UI" w:hAnsi="Segoe UI" w:cs="Segoe UI"/>
        </w:rPr>
      </w:pPr>
    </w:p>
    <w:p w:rsidR="00D77522" w:rsidRPr="00275BEF" w:rsidRDefault="00D77522" w:rsidP="00275BEF">
      <w:pPr>
        <w:spacing w:line="240" w:lineRule="auto"/>
        <w:rPr>
          <w:rFonts w:ascii="Segoe UI" w:hAnsi="Segoe UI" w:cs="Segoe UI"/>
        </w:rPr>
      </w:pPr>
      <w:r w:rsidRPr="00275BEF">
        <w:rPr>
          <w:rFonts w:ascii="Segoe UI" w:hAnsi="Segoe UI" w:cs="Segoe UI"/>
          <w:b/>
        </w:rPr>
        <w:t>RULES &amp; REGULATIONS</w:t>
      </w:r>
      <w:r w:rsidRPr="00275BEF">
        <w:rPr>
          <w:rFonts w:ascii="Segoe UI" w:hAnsi="Segoe UI" w:cs="Segoe UI"/>
        </w:rPr>
        <w:br/>
      </w:r>
      <w:r w:rsidRPr="00275BEF">
        <w:rPr>
          <w:rFonts w:ascii="Segoe UI" w:hAnsi="Segoe UI" w:cs="Segoe UI"/>
          <w:sz w:val="20"/>
        </w:rPr>
        <w:t xml:space="preserve">DURING THE LEASE TERM, AS A CONDITION OF TENANT’S CONTINUING RIGHT OF USE AND </w:t>
      </w:r>
      <w:r w:rsidR="00710D7C" w:rsidRPr="00275BEF">
        <w:rPr>
          <w:rFonts w:ascii="Segoe UI" w:hAnsi="Segoe UI" w:cs="Segoe UI"/>
          <w:sz w:val="20"/>
        </w:rPr>
        <w:t>OCCUPIES</w:t>
      </w:r>
      <w:r w:rsidRPr="00275BEF">
        <w:rPr>
          <w:rFonts w:ascii="Segoe UI" w:hAnsi="Segoe UI" w:cs="Segoe UI"/>
          <w:sz w:val="20"/>
        </w:rPr>
        <w:t xml:space="preserve"> THE PREMISES, TENANT AGREES TO AND PROMISES THE FOLLOWING:</w:t>
      </w:r>
    </w:p>
    <w:p w:rsidR="00D77522" w:rsidRPr="00275BEF" w:rsidRDefault="00D77522" w:rsidP="00275BEF">
      <w:pPr>
        <w:pStyle w:val="ListParagraph"/>
        <w:numPr>
          <w:ilvl w:val="0"/>
          <w:numId w:val="23"/>
        </w:numPr>
        <w:spacing w:line="240" w:lineRule="auto"/>
        <w:rPr>
          <w:rFonts w:ascii="Segoe UI" w:hAnsi="Segoe UI" w:cs="Segoe UI"/>
        </w:rPr>
      </w:pPr>
      <w:r w:rsidRPr="00275BEF">
        <w:rPr>
          <w:rFonts w:ascii="Segoe UI" w:hAnsi="Segoe UI" w:cs="Segoe UI"/>
        </w:rPr>
        <w:t>Only the Tenant(s) listed on the Lease will be allowed to use the premises for residential purposes.  No businesses are allowed or permitted on the property.</w:t>
      </w:r>
    </w:p>
    <w:p w:rsidR="00D77522" w:rsidRPr="00275BEF" w:rsidRDefault="00D77522" w:rsidP="00275BEF">
      <w:pPr>
        <w:pStyle w:val="ListParagraph"/>
        <w:numPr>
          <w:ilvl w:val="0"/>
          <w:numId w:val="23"/>
        </w:numPr>
        <w:spacing w:line="240" w:lineRule="auto"/>
        <w:rPr>
          <w:rFonts w:ascii="Segoe UI" w:hAnsi="Segoe UI" w:cs="Segoe UI"/>
        </w:rPr>
      </w:pPr>
      <w:r w:rsidRPr="00275BEF">
        <w:rPr>
          <w:rFonts w:ascii="Segoe UI" w:hAnsi="Segoe UI" w:cs="Segoe UI"/>
        </w:rPr>
        <w:t xml:space="preserve">To not permit the use of the premises for any unlawful purpose or for any </w:t>
      </w:r>
      <w:r w:rsidR="003A4A41" w:rsidRPr="00275BEF">
        <w:rPr>
          <w:rFonts w:ascii="Segoe UI" w:hAnsi="Segoe UI" w:cs="Segoe UI"/>
        </w:rPr>
        <w:t>purpose</w:t>
      </w:r>
      <w:r w:rsidRPr="00275BEF">
        <w:rPr>
          <w:rFonts w:ascii="Segoe UI" w:hAnsi="Segoe UI" w:cs="Segoe UI"/>
        </w:rPr>
        <w:t xml:space="preserve"> that will injure the reputation of the property of which they are a part.</w:t>
      </w:r>
    </w:p>
    <w:p w:rsidR="00D77522" w:rsidRPr="00275BEF" w:rsidRDefault="00D77522" w:rsidP="00275BEF">
      <w:pPr>
        <w:pStyle w:val="ListParagraph"/>
        <w:numPr>
          <w:ilvl w:val="0"/>
          <w:numId w:val="23"/>
        </w:numPr>
        <w:spacing w:line="240" w:lineRule="auto"/>
        <w:rPr>
          <w:rFonts w:ascii="Segoe UI" w:hAnsi="Segoe UI" w:cs="Segoe UI"/>
        </w:rPr>
      </w:pPr>
      <w:r w:rsidRPr="00275BEF">
        <w:rPr>
          <w:rFonts w:ascii="Segoe UI" w:hAnsi="Segoe UI" w:cs="Segoe UI"/>
        </w:rPr>
        <w:t>To not use or keep in or about the premises anything that would adversely affect coverage of the premises or the building of which they are a part under a standard fire and extended insurance policy.</w:t>
      </w:r>
    </w:p>
    <w:p w:rsidR="00D77522" w:rsidRPr="00275BEF" w:rsidRDefault="00D77522" w:rsidP="00275BEF">
      <w:pPr>
        <w:pStyle w:val="ListParagraph"/>
        <w:numPr>
          <w:ilvl w:val="0"/>
          <w:numId w:val="23"/>
        </w:numPr>
        <w:spacing w:line="240" w:lineRule="auto"/>
        <w:rPr>
          <w:rFonts w:ascii="Segoe UI" w:hAnsi="Segoe UI" w:cs="Segoe UI"/>
        </w:rPr>
      </w:pPr>
      <w:r w:rsidRPr="00275BEF">
        <w:rPr>
          <w:rFonts w:ascii="Segoe UI" w:hAnsi="Segoe UI" w:cs="Segoe UI"/>
        </w:rPr>
        <w:lastRenderedPageBreak/>
        <w:t xml:space="preserve">To not make excessive noise or engage in </w:t>
      </w:r>
      <w:r w:rsidR="003D5D9B" w:rsidRPr="00275BEF">
        <w:rPr>
          <w:rFonts w:ascii="Segoe UI" w:hAnsi="Segoe UI" w:cs="Segoe UI"/>
        </w:rPr>
        <w:t>activities</w:t>
      </w:r>
      <w:r w:rsidRPr="00275BEF">
        <w:rPr>
          <w:rFonts w:ascii="Segoe UI" w:hAnsi="Segoe UI" w:cs="Segoe UI"/>
        </w:rPr>
        <w:t xml:space="preserve"> that unduly disturb neighbors or other tenants in the building in which the premises is located.</w:t>
      </w:r>
    </w:p>
    <w:p w:rsidR="00D77522" w:rsidRPr="00275BEF" w:rsidRDefault="00D77522" w:rsidP="00275BEF">
      <w:pPr>
        <w:pStyle w:val="ListParagraph"/>
        <w:numPr>
          <w:ilvl w:val="0"/>
          <w:numId w:val="23"/>
        </w:numPr>
        <w:spacing w:line="240" w:lineRule="auto"/>
        <w:rPr>
          <w:rFonts w:ascii="Segoe UI" w:hAnsi="Segoe UI" w:cs="Segoe UI"/>
        </w:rPr>
      </w:pPr>
      <w:r w:rsidRPr="00275BEF">
        <w:rPr>
          <w:rFonts w:ascii="Segoe UI" w:hAnsi="Segoe UI" w:cs="Segoe UI"/>
        </w:rPr>
        <w:t>To not keep</w:t>
      </w:r>
      <w:r w:rsidR="003D5D9B" w:rsidRPr="00275BEF">
        <w:rPr>
          <w:rFonts w:ascii="Segoe UI" w:hAnsi="Segoe UI" w:cs="Segoe UI"/>
        </w:rPr>
        <w:t xml:space="preserve"> in or about the premises any pet unless specifically authorized in writing as a special condition of the lease.</w:t>
      </w:r>
    </w:p>
    <w:p w:rsidR="003D5D9B" w:rsidRPr="00275BEF" w:rsidRDefault="003D5D9B" w:rsidP="00275BEF">
      <w:pPr>
        <w:pStyle w:val="ListParagraph"/>
        <w:numPr>
          <w:ilvl w:val="0"/>
          <w:numId w:val="23"/>
        </w:numPr>
        <w:spacing w:line="240" w:lineRule="auto"/>
        <w:rPr>
          <w:rFonts w:ascii="Segoe UI" w:hAnsi="Segoe UI" w:cs="Segoe UI"/>
        </w:rPr>
      </w:pPr>
      <w:r w:rsidRPr="00275BEF">
        <w:rPr>
          <w:rFonts w:ascii="Segoe UI" w:hAnsi="Segoe UI" w:cs="Segoe UI"/>
        </w:rPr>
        <w:t>To obey all lawful orders, rules and regulations of all governmental authorities.</w:t>
      </w:r>
    </w:p>
    <w:p w:rsidR="003D5D9B" w:rsidRPr="00275BEF" w:rsidRDefault="003D5D9B" w:rsidP="00275BEF">
      <w:pPr>
        <w:pStyle w:val="ListParagraph"/>
        <w:numPr>
          <w:ilvl w:val="0"/>
          <w:numId w:val="23"/>
        </w:numPr>
        <w:spacing w:line="240" w:lineRule="auto"/>
        <w:rPr>
          <w:rFonts w:ascii="Segoe UI" w:hAnsi="Segoe UI" w:cs="Segoe UI"/>
        </w:rPr>
      </w:pPr>
      <w:r w:rsidRPr="00275BEF">
        <w:rPr>
          <w:rFonts w:ascii="Segoe UI" w:hAnsi="Segoe UI" w:cs="Segoe UI"/>
        </w:rPr>
        <w:t>T</w:t>
      </w:r>
      <w:r w:rsidR="003A4A41" w:rsidRPr="00275BEF">
        <w:rPr>
          <w:rFonts w:ascii="Segoe UI" w:hAnsi="Segoe UI" w:cs="Segoe UI"/>
        </w:rPr>
        <w:t xml:space="preserve">o keep the premises in a clean </w:t>
      </w:r>
      <w:r w:rsidRPr="00275BEF">
        <w:rPr>
          <w:rFonts w:ascii="Segoe UI" w:hAnsi="Segoe UI" w:cs="Segoe UI"/>
        </w:rPr>
        <w:t>and tenantable condition and in as good repair as at the beginning of the Lease term, normal wear and tear expected.</w:t>
      </w:r>
    </w:p>
    <w:p w:rsidR="003D5D9B" w:rsidRPr="00275BEF" w:rsidRDefault="003D5D9B" w:rsidP="00275BEF">
      <w:pPr>
        <w:pStyle w:val="ListParagraph"/>
        <w:numPr>
          <w:ilvl w:val="0"/>
          <w:numId w:val="23"/>
        </w:numPr>
        <w:spacing w:line="240" w:lineRule="auto"/>
        <w:rPr>
          <w:rFonts w:ascii="Segoe UI" w:hAnsi="Segoe UI" w:cs="Segoe UI"/>
        </w:rPr>
      </w:pPr>
      <w:r w:rsidRPr="00275BEF">
        <w:rPr>
          <w:rFonts w:ascii="Segoe UI" w:hAnsi="Segoe UI" w:cs="Segoe UI"/>
        </w:rPr>
        <w:t>If obligated to pay for heat on the premises, to maintain a reasonable degree of heat in cold weather to prevent damage to the premises, and if damage results from Tenant’s failure to maintain a reasonable degree of heat, Tenant shall be held liable for such damage.</w:t>
      </w:r>
    </w:p>
    <w:p w:rsidR="003D5D9B" w:rsidRPr="00275BEF" w:rsidRDefault="003D5D9B" w:rsidP="00275BEF">
      <w:pPr>
        <w:pStyle w:val="ListParagraph"/>
        <w:numPr>
          <w:ilvl w:val="0"/>
          <w:numId w:val="23"/>
        </w:numPr>
        <w:spacing w:line="240" w:lineRule="auto"/>
        <w:rPr>
          <w:rFonts w:ascii="Segoe UI" w:hAnsi="Segoe UI" w:cs="Segoe UI"/>
        </w:rPr>
      </w:pPr>
      <w:r w:rsidRPr="00275BEF">
        <w:rPr>
          <w:rFonts w:ascii="Segoe UI" w:hAnsi="Segoe UI" w:cs="Segoe UI"/>
        </w:rPr>
        <w:t>Unless Tenant has received specific, written consent of NWRE, to not do or permit any of the following:</w:t>
      </w:r>
    </w:p>
    <w:p w:rsidR="003D5D9B" w:rsidRPr="00275BEF" w:rsidRDefault="003D5D9B" w:rsidP="00275BEF">
      <w:pPr>
        <w:pStyle w:val="ListParagraph"/>
        <w:numPr>
          <w:ilvl w:val="1"/>
          <w:numId w:val="23"/>
        </w:numPr>
        <w:spacing w:line="240" w:lineRule="auto"/>
        <w:rPr>
          <w:rFonts w:ascii="Segoe UI" w:hAnsi="Segoe UI" w:cs="Segoe UI"/>
        </w:rPr>
      </w:pPr>
      <w:r w:rsidRPr="00275BEF">
        <w:rPr>
          <w:rFonts w:ascii="Segoe UI" w:hAnsi="Segoe UI" w:cs="Segoe UI"/>
        </w:rPr>
        <w:t>Paint upon, attach, exhibit or display in or about the premises any sign or placard.</w:t>
      </w:r>
    </w:p>
    <w:p w:rsidR="003D5D9B" w:rsidRPr="00275BEF" w:rsidRDefault="003D5D9B" w:rsidP="00275BEF">
      <w:pPr>
        <w:pStyle w:val="ListParagraph"/>
        <w:numPr>
          <w:ilvl w:val="1"/>
          <w:numId w:val="23"/>
        </w:numPr>
        <w:spacing w:line="240" w:lineRule="auto"/>
        <w:rPr>
          <w:rFonts w:ascii="Segoe UI" w:hAnsi="Segoe UI" w:cs="Segoe UI"/>
        </w:rPr>
      </w:pPr>
      <w:r w:rsidRPr="00275BEF">
        <w:rPr>
          <w:rFonts w:ascii="Segoe UI" w:hAnsi="Segoe UI" w:cs="Segoe UI"/>
        </w:rPr>
        <w:t>Alter or redecorate the premises, including borders, mirrors, etc.</w:t>
      </w:r>
    </w:p>
    <w:p w:rsidR="003D5D9B" w:rsidRPr="00275BEF" w:rsidRDefault="003D5D9B" w:rsidP="00275BEF">
      <w:pPr>
        <w:pStyle w:val="ListParagraph"/>
        <w:numPr>
          <w:ilvl w:val="1"/>
          <w:numId w:val="23"/>
        </w:numPr>
        <w:spacing w:line="240" w:lineRule="auto"/>
        <w:rPr>
          <w:rFonts w:ascii="Segoe UI" w:hAnsi="Segoe UI" w:cs="Segoe UI"/>
        </w:rPr>
      </w:pPr>
      <w:r w:rsidRPr="00275BEF">
        <w:rPr>
          <w:rFonts w:ascii="Segoe UI" w:hAnsi="Segoe UI" w:cs="Segoe UI"/>
        </w:rPr>
        <w:t>Attach or affix anything to the exterior or premises or the building.</w:t>
      </w:r>
    </w:p>
    <w:p w:rsidR="003D5D9B" w:rsidRPr="00275BEF" w:rsidRDefault="003D5D9B" w:rsidP="00275BEF">
      <w:pPr>
        <w:pStyle w:val="ListParagraph"/>
        <w:numPr>
          <w:ilvl w:val="0"/>
          <w:numId w:val="23"/>
        </w:numPr>
        <w:spacing w:line="240" w:lineRule="auto"/>
        <w:rPr>
          <w:rFonts w:ascii="Segoe UI" w:hAnsi="Segoe UI" w:cs="Segoe UI"/>
        </w:rPr>
      </w:pPr>
      <w:r w:rsidRPr="00275BEF">
        <w:rPr>
          <w:rFonts w:ascii="Segoe UI" w:hAnsi="Segoe UI" w:cs="Segoe UI"/>
        </w:rPr>
        <w:t>To not permit any guest to reside in the premises for any period exceeding two weeks without prior written consent of NWRE.</w:t>
      </w:r>
    </w:p>
    <w:p w:rsidR="003D5D9B" w:rsidRPr="00275BEF" w:rsidRDefault="003D5D9B" w:rsidP="00275BEF">
      <w:pPr>
        <w:pStyle w:val="ListParagraph"/>
        <w:numPr>
          <w:ilvl w:val="0"/>
          <w:numId w:val="23"/>
        </w:numPr>
        <w:spacing w:line="240" w:lineRule="auto"/>
        <w:rPr>
          <w:rFonts w:ascii="Segoe UI" w:hAnsi="Segoe UI" w:cs="Segoe UI"/>
        </w:rPr>
      </w:pPr>
      <w:r w:rsidRPr="00275BEF">
        <w:rPr>
          <w:rFonts w:ascii="Segoe UI" w:hAnsi="Segoe UI" w:cs="Segoe UI"/>
        </w:rPr>
        <w:t>To be liable for all acts of negligence or breaches of the Lease by Tenant and Tenant’s guest(s).</w:t>
      </w:r>
    </w:p>
    <w:p w:rsidR="003D5D9B" w:rsidRPr="00275BEF" w:rsidRDefault="003D5D9B" w:rsidP="00275BEF">
      <w:pPr>
        <w:spacing w:line="240" w:lineRule="auto"/>
        <w:rPr>
          <w:rFonts w:ascii="Segoe UI" w:hAnsi="Segoe UI" w:cs="Segoe UI"/>
        </w:rPr>
      </w:pPr>
    </w:p>
    <w:p w:rsidR="003D5D9B" w:rsidRPr="00275BEF" w:rsidRDefault="003D5D9B" w:rsidP="00275BEF">
      <w:pPr>
        <w:spacing w:line="240" w:lineRule="auto"/>
        <w:rPr>
          <w:rFonts w:ascii="Segoe UI" w:hAnsi="Segoe UI" w:cs="Segoe UI"/>
          <w:b/>
        </w:rPr>
      </w:pPr>
      <w:r w:rsidRPr="00275BEF">
        <w:rPr>
          <w:rFonts w:ascii="Segoe UI" w:hAnsi="Segoe UI" w:cs="Segoe UI"/>
          <w:b/>
        </w:rPr>
        <w:t>WHAT IS NOT ALLOWED IN APARTMENTS</w:t>
      </w:r>
    </w:p>
    <w:p w:rsidR="003D5D9B" w:rsidRPr="00275BEF" w:rsidRDefault="003D5D9B" w:rsidP="00275BEF">
      <w:pPr>
        <w:pStyle w:val="ListParagraph"/>
        <w:numPr>
          <w:ilvl w:val="0"/>
          <w:numId w:val="24"/>
        </w:numPr>
        <w:spacing w:line="240" w:lineRule="auto"/>
        <w:rPr>
          <w:rFonts w:ascii="Segoe UI" w:hAnsi="Segoe UI" w:cs="Segoe UI"/>
        </w:rPr>
      </w:pPr>
      <w:r w:rsidRPr="00275BEF">
        <w:rPr>
          <w:rFonts w:ascii="Segoe UI" w:hAnsi="Segoe UI" w:cs="Segoe UI"/>
        </w:rPr>
        <w:t>No dogs, cats, birds, or other animals may be kept in the apartment or on premises unless exception is made in writing by NWRE and a Pet Policy has been signed and a special pet fee has been paid.  Not all properties allow pets.</w:t>
      </w:r>
    </w:p>
    <w:p w:rsidR="003D5D9B" w:rsidRPr="00275BEF" w:rsidRDefault="003D5D9B" w:rsidP="00275BEF">
      <w:pPr>
        <w:pStyle w:val="ListParagraph"/>
        <w:numPr>
          <w:ilvl w:val="0"/>
          <w:numId w:val="24"/>
        </w:numPr>
        <w:spacing w:line="240" w:lineRule="auto"/>
        <w:rPr>
          <w:rFonts w:ascii="Segoe UI" w:hAnsi="Segoe UI" w:cs="Segoe UI"/>
        </w:rPr>
      </w:pPr>
      <w:r w:rsidRPr="00275BEF">
        <w:rPr>
          <w:rFonts w:ascii="Segoe UI" w:hAnsi="Segoe UI" w:cs="Segoe UI"/>
        </w:rPr>
        <w:t>Flammables (gasoline, naphtha, solvents, etc.) must not be kept in the dwelling unit or common areas.</w:t>
      </w:r>
    </w:p>
    <w:p w:rsidR="003D5D9B" w:rsidRPr="00275BEF" w:rsidRDefault="003D5D9B" w:rsidP="00275BEF">
      <w:pPr>
        <w:pStyle w:val="ListParagraph"/>
        <w:numPr>
          <w:ilvl w:val="0"/>
          <w:numId w:val="24"/>
        </w:numPr>
        <w:spacing w:line="240" w:lineRule="auto"/>
        <w:rPr>
          <w:rFonts w:ascii="Segoe UI" w:hAnsi="Segoe UI" w:cs="Segoe UI"/>
        </w:rPr>
      </w:pPr>
      <w:r w:rsidRPr="00275BEF">
        <w:rPr>
          <w:rFonts w:ascii="Segoe UI" w:hAnsi="Segoe UI" w:cs="Segoe UI"/>
        </w:rPr>
        <w:t>No painting is to be done without written approval of NWRE.</w:t>
      </w:r>
    </w:p>
    <w:p w:rsidR="003D5D9B" w:rsidRPr="00275BEF" w:rsidRDefault="003D5D9B" w:rsidP="00275BEF">
      <w:pPr>
        <w:pStyle w:val="ListParagraph"/>
        <w:numPr>
          <w:ilvl w:val="0"/>
          <w:numId w:val="24"/>
        </w:numPr>
        <w:spacing w:line="240" w:lineRule="auto"/>
        <w:rPr>
          <w:rFonts w:ascii="Segoe UI" w:hAnsi="Segoe UI" w:cs="Segoe UI"/>
        </w:rPr>
      </w:pPr>
      <w:r w:rsidRPr="00275BEF">
        <w:rPr>
          <w:rFonts w:ascii="Segoe UI" w:hAnsi="Segoe UI" w:cs="Segoe UI"/>
        </w:rPr>
        <w:t>No washers or dryers are allowed in the apartment unless washer/dryer hook-ups are provided within the apartment.  If washer/dryer hook-ups are provided, no washer/dryers may be installed without proof of renters insurance.  Absolutely no portable dishwashers are permitted.</w:t>
      </w:r>
    </w:p>
    <w:p w:rsidR="003D5D9B" w:rsidRPr="00275BEF" w:rsidRDefault="003D5D9B" w:rsidP="00275BEF">
      <w:pPr>
        <w:pStyle w:val="ListParagraph"/>
        <w:numPr>
          <w:ilvl w:val="0"/>
          <w:numId w:val="24"/>
        </w:numPr>
        <w:spacing w:line="240" w:lineRule="auto"/>
        <w:rPr>
          <w:rFonts w:ascii="Segoe UI" w:hAnsi="Segoe UI" w:cs="Segoe UI"/>
        </w:rPr>
      </w:pPr>
      <w:r w:rsidRPr="00275BEF">
        <w:rPr>
          <w:rFonts w:ascii="Segoe UI" w:hAnsi="Segoe UI" w:cs="Segoe UI"/>
        </w:rPr>
        <w:t>Live Christmas trees or wreathes are NOT permitted within the unit.  Artificial trees are allowed.</w:t>
      </w:r>
    </w:p>
    <w:p w:rsidR="005A0AE8" w:rsidRPr="00275BEF" w:rsidRDefault="005A0AE8" w:rsidP="00275BEF">
      <w:pPr>
        <w:spacing w:line="240" w:lineRule="auto"/>
        <w:rPr>
          <w:rFonts w:ascii="Segoe UI" w:hAnsi="Segoe UI" w:cs="Segoe UI"/>
        </w:rPr>
      </w:pPr>
    </w:p>
    <w:p w:rsidR="005A0AE8" w:rsidRPr="00275BEF" w:rsidRDefault="005A0AE8" w:rsidP="00275BEF">
      <w:pPr>
        <w:spacing w:line="240" w:lineRule="auto"/>
        <w:rPr>
          <w:rFonts w:ascii="Segoe UI" w:hAnsi="Segoe UI" w:cs="Segoe UI"/>
          <w:b/>
        </w:rPr>
      </w:pPr>
      <w:r w:rsidRPr="00275BEF">
        <w:rPr>
          <w:rFonts w:ascii="Segoe UI" w:hAnsi="Segoe UI" w:cs="Segoe UI"/>
          <w:b/>
        </w:rPr>
        <w:t>D</w:t>
      </w:r>
      <w:r w:rsidR="00F562BE" w:rsidRPr="00275BEF">
        <w:rPr>
          <w:rFonts w:ascii="Segoe UI" w:hAnsi="Segoe UI" w:cs="Segoe UI"/>
          <w:b/>
        </w:rPr>
        <w:t>O</w:t>
      </w:r>
      <w:r w:rsidRPr="00275BEF">
        <w:rPr>
          <w:rFonts w:ascii="Segoe UI" w:hAnsi="Segoe UI" w:cs="Segoe UI"/>
          <w:b/>
        </w:rPr>
        <w:t>s &amp; DON’Ts:  DOORS, WALLS, FLOORS, WINDOWS AND FIXTURE CARE</w:t>
      </w:r>
    </w:p>
    <w:p w:rsidR="005A0AE8" w:rsidRPr="00275BEF" w:rsidRDefault="005A0AE8" w:rsidP="00275BEF">
      <w:pPr>
        <w:pStyle w:val="ListParagraph"/>
        <w:numPr>
          <w:ilvl w:val="0"/>
          <w:numId w:val="25"/>
        </w:numPr>
        <w:spacing w:line="240" w:lineRule="auto"/>
        <w:rPr>
          <w:rFonts w:ascii="Segoe UI" w:hAnsi="Segoe UI" w:cs="Segoe UI"/>
        </w:rPr>
      </w:pPr>
      <w:r w:rsidRPr="00275BEF">
        <w:rPr>
          <w:rFonts w:ascii="Segoe UI" w:hAnsi="Segoe UI" w:cs="Segoe UI"/>
        </w:rPr>
        <w:t>The Tenant shall display no signs.  Articles of any description cannot be hung from windows, doors, patios, nor placed on the exterior windowsills.  Nothing may be thrown out the doors or windows of any dwelling.</w:t>
      </w:r>
    </w:p>
    <w:p w:rsidR="005A0AE8" w:rsidRPr="00275BEF" w:rsidRDefault="005A0AE8" w:rsidP="00275BEF">
      <w:pPr>
        <w:pStyle w:val="ListParagraph"/>
        <w:numPr>
          <w:ilvl w:val="0"/>
          <w:numId w:val="25"/>
        </w:numPr>
        <w:spacing w:line="240" w:lineRule="auto"/>
        <w:rPr>
          <w:rFonts w:ascii="Segoe UI" w:hAnsi="Segoe UI" w:cs="Segoe UI"/>
        </w:rPr>
      </w:pPr>
      <w:r w:rsidRPr="00275BEF">
        <w:rPr>
          <w:rFonts w:ascii="Segoe UI" w:hAnsi="Segoe UI" w:cs="Segoe UI"/>
        </w:rPr>
        <w:t>To hang heavy and unusually large objects, Tenant must have the approval of NWRE.</w:t>
      </w:r>
    </w:p>
    <w:p w:rsidR="005A0AE8" w:rsidRPr="00275BEF" w:rsidRDefault="005A0AE8" w:rsidP="00275BEF">
      <w:pPr>
        <w:pStyle w:val="ListParagraph"/>
        <w:numPr>
          <w:ilvl w:val="0"/>
          <w:numId w:val="25"/>
        </w:numPr>
        <w:spacing w:line="240" w:lineRule="auto"/>
        <w:rPr>
          <w:rFonts w:ascii="Segoe UI" w:hAnsi="Segoe UI" w:cs="Segoe UI"/>
        </w:rPr>
      </w:pPr>
      <w:r w:rsidRPr="00275BEF">
        <w:rPr>
          <w:rFonts w:ascii="Segoe UI" w:hAnsi="Segoe UI" w:cs="Segoe UI"/>
        </w:rPr>
        <w:t xml:space="preserve">No shades, awnings, or window </w:t>
      </w:r>
      <w:r w:rsidR="003A4A41" w:rsidRPr="00275BEF">
        <w:rPr>
          <w:rFonts w:ascii="Segoe UI" w:hAnsi="Segoe UI" w:cs="Segoe UI"/>
        </w:rPr>
        <w:t>guards</w:t>
      </w:r>
      <w:r w:rsidRPr="00275BEF">
        <w:rPr>
          <w:rFonts w:ascii="Segoe UI" w:hAnsi="Segoe UI" w:cs="Segoe UI"/>
        </w:rPr>
        <w:t xml:space="preserve"> shall be used, expect those approved by Management.</w:t>
      </w:r>
    </w:p>
    <w:p w:rsidR="005A0AE8" w:rsidRPr="00275BEF" w:rsidRDefault="005A0AE8" w:rsidP="00275BEF">
      <w:pPr>
        <w:pStyle w:val="ListParagraph"/>
        <w:numPr>
          <w:ilvl w:val="0"/>
          <w:numId w:val="25"/>
        </w:numPr>
        <w:spacing w:line="240" w:lineRule="auto"/>
        <w:rPr>
          <w:rFonts w:ascii="Segoe UI" w:hAnsi="Segoe UI" w:cs="Segoe UI"/>
        </w:rPr>
      </w:pPr>
      <w:r w:rsidRPr="00275BEF">
        <w:rPr>
          <w:rFonts w:ascii="Segoe UI" w:hAnsi="Segoe UI" w:cs="Segoe UI"/>
        </w:rPr>
        <w:t xml:space="preserve">Do not use bathroom </w:t>
      </w:r>
      <w:r w:rsidR="003A4A41" w:rsidRPr="00275BEF">
        <w:rPr>
          <w:rFonts w:ascii="Segoe UI" w:hAnsi="Segoe UI" w:cs="Segoe UI"/>
        </w:rPr>
        <w:t>towel</w:t>
      </w:r>
      <w:r w:rsidRPr="00275BEF">
        <w:rPr>
          <w:rFonts w:ascii="Segoe UI" w:hAnsi="Segoe UI" w:cs="Segoe UI"/>
        </w:rPr>
        <w:t xml:space="preserve"> bars as grab bars.</w:t>
      </w:r>
    </w:p>
    <w:p w:rsidR="005A0AE8" w:rsidRPr="00275BEF" w:rsidRDefault="005A0AE8" w:rsidP="00275BEF">
      <w:pPr>
        <w:pStyle w:val="ListParagraph"/>
        <w:numPr>
          <w:ilvl w:val="0"/>
          <w:numId w:val="25"/>
        </w:numPr>
        <w:spacing w:line="240" w:lineRule="auto"/>
        <w:rPr>
          <w:rFonts w:ascii="Segoe UI" w:hAnsi="Segoe UI" w:cs="Segoe UI"/>
        </w:rPr>
      </w:pPr>
      <w:r w:rsidRPr="00275BEF">
        <w:rPr>
          <w:rFonts w:ascii="Segoe UI" w:hAnsi="Segoe UI" w:cs="Segoe UI"/>
        </w:rPr>
        <w:t>Do not use stick-on decals on walls or bathtubs.</w:t>
      </w:r>
    </w:p>
    <w:p w:rsidR="005A0AE8" w:rsidRPr="00275BEF" w:rsidRDefault="005A0AE8" w:rsidP="00275BEF">
      <w:pPr>
        <w:pStyle w:val="ListParagraph"/>
        <w:numPr>
          <w:ilvl w:val="0"/>
          <w:numId w:val="25"/>
        </w:numPr>
        <w:spacing w:line="240" w:lineRule="auto"/>
        <w:rPr>
          <w:rFonts w:ascii="Segoe UI" w:hAnsi="Segoe UI" w:cs="Segoe UI"/>
        </w:rPr>
      </w:pPr>
      <w:r w:rsidRPr="00275BEF">
        <w:rPr>
          <w:rFonts w:ascii="Segoe UI" w:hAnsi="Segoe UI" w:cs="Segoe UI"/>
        </w:rPr>
        <w:t>Do not bring new, previously used furniture into building as it may contain bed bugs.  Responsibility falls back to tenant for infestation/extermination (as law permits.)</w:t>
      </w:r>
    </w:p>
    <w:p w:rsidR="005A0AE8" w:rsidRPr="00275BEF" w:rsidRDefault="005A0AE8" w:rsidP="00275BEF">
      <w:pPr>
        <w:pStyle w:val="ListParagraph"/>
        <w:numPr>
          <w:ilvl w:val="0"/>
          <w:numId w:val="25"/>
        </w:numPr>
        <w:spacing w:line="240" w:lineRule="auto"/>
        <w:rPr>
          <w:rFonts w:ascii="Segoe UI" w:hAnsi="Segoe UI" w:cs="Segoe UI"/>
        </w:rPr>
      </w:pPr>
      <w:r w:rsidRPr="00275BEF">
        <w:rPr>
          <w:rFonts w:ascii="Segoe UI" w:hAnsi="Segoe UI" w:cs="Segoe UI"/>
        </w:rPr>
        <w:t>Any large holes left in the walls after vacating will be repaired at Tenant’s expense.  Please leave nail holes for caretaker to repair.</w:t>
      </w:r>
    </w:p>
    <w:p w:rsidR="005A0AE8" w:rsidRPr="00275BEF" w:rsidRDefault="005A0AE8" w:rsidP="00275BEF">
      <w:pPr>
        <w:pStyle w:val="ListParagraph"/>
        <w:numPr>
          <w:ilvl w:val="0"/>
          <w:numId w:val="25"/>
        </w:numPr>
        <w:spacing w:line="240" w:lineRule="auto"/>
        <w:rPr>
          <w:rFonts w:ascii="Segoe UI" w:hAnsi="Segoe UI" w:cs="Segoe UI"/>
        </w:rPr>
      </w:pPr>
      <w:r w:rsidRPr="00275BEF">
        <w:rPr>
          <w:rFonts w:ascii="Segoe UI" w:hAnsi="Segoe UI" w:cs="Segoe UI"/>
        </w:rPr>
        <w:t>You may experience some water condensation on your windows during the cold season.  To prevent mold and damage to woodwork and rim, please wipe away any</w:t>
      </w:r>
      <w:r w:rsidR="003A4A41" w:rsidRPr="00275BEF">
        <w:rPr>
          <w:rFonts w:ascii="Segoe UI" w:hAnsi="Segoe UI" w:cs="Segoe UI"/>
        </w:rPr>
        <w:t xml:space="preserve"> </w:t>
      </w:r>
      <w:r w:rsidRPr="00275BEF">
        <w:rPr>
          <w:rFonts w:ascii="Segoe UI" w:hAnsi="Segoe UI" w:cs="Segoe UI"/>
        </w:rPr>
        <w:t>moisture accumulation from windows.</w:t>
      </w:r>
    </w:p>
    <w:p w:rsidR="005A0AE8" w:rsidRPr="00275BEF" w:rsidRDefault="005A0AE8" w:rsidP="00275BEF">
      <w:pPr>
        <w:pStyle w:val="ListParagraph"/>
        <w:numPr>
          <w:ilvl w:val="0"/>
          <w:numId w:val="25"/>
        </w:numPr>
        <w:spacing w:line="240" w:lineRule="auto"/>
        <w:rPr>
          <w:rFonts w:ascii="Segoe UI" w:hAnsi="Segoe UI" w:cs="Segoe UI"/>
        </w:rPr>
      </w:pPr>
      <w:r w:rsidRPr="00275BEF">
        <w:rPr>
          <w:rFonts w:ascii="Segoe UI" w:hAnsi="Segoe UI" w:cs="Segoe UI"/>
        </w:rPr>
        <w:t xml:space="preserve">All windows are to be washed by the Tenant.  If help is needed in removing the windows for cleaning purposes, the Property </w:t>
      </w:r>
      <w:r w:rsidR="003A4A41" w:rsidRPr="00275BEF">
        <w:rPr>
          <w:rFonts w:ascii="Segoe UI" w:hAnsi="Segoe UI" w:cs="Segoe UI"/>
        </w:rPr>
        <w:t>Director</w:t>
      </w:r>
      <w:r w:rsidRPr="00275BEF">
        <w:rPr>
          <w:rFonts w:ascii="Segoe UI" w:hAnsi="Segoe UI" w:cs="Segoe UI"/>
        </w:rPr>
        <w:t xml:space="preserve"> may assist the Tenant.</w:t>
      </w:r>
    </w:p>
    <w:p w:rsidR="005A0AE8" w:rsidRPr="00275BEF" w:rsidRDefault="005A0AE8" w:rsidP="00275BEF">
      <w:pPr>
        <w:pStyle w:val="ListParagraph"/>
        <w:numPr>
          <w:ilvl w:val="0"/>
          <w:numId w:val="25"/>
        </w:numPr>
        <w:spacing w:line="240" w:lineRule="auto"/>
        <w:rPr>
          <w:rFonts w:ascii="Segoe UI" w:hAnsi="Segoe UI" w:cs="Segoe UI"/>
        </w:rPr>
      </w:pPr>
      <w:r w:rsidRPr="00275BEF">
        <w:rPr>
          <w:rFonts w:ascii="Segoe UI" w:hAnsi="Segoe UI" w:cs="Segoe UI"/>
        </w:rPr>
        <w:lastRenderedPageBreak/>
        <w:t xml:space="preserve">Your apartment comes equipped with working light bulbs.  When you move, there MUST be a working bulb left in each </w:t>
      </w:r>
      <w:r w:rsidR="003A4A41" w:rsidRPr="00275BEF">
        <w:rPr>
          <w:rFonts w:ascii="Segoe UI" w:hAnsi="Segoe UI" w:cs="Segoe UI"/>
        </w:rPr>
        <w:t>fixture</w:t>
      </w:r>
      <w:r w:rsidRPr="00275BEF">
        <w:rPr>
          <w:rFonts w:ascii="Segoe UI" w:hAnsi="Segoe UI" w:cs="Segoe UI"/>
        </w:rPr>
        <w:t xml:space="preserve"> socket (this </w:t>
      </w:r>
      <w:r w:rsidR="003A4A41" w:rsidRPr="00275BEF">
        <w:rPr>
          <w:rFonts w:ascii="Segoe UI" w:hAnsi="Segoe UI" w:cs="Segoe UI"/>
        </w:rPr>
        <w:t>includes</w:t>
      </w:r>
      <w:r w:rsidRPr="00275BEF">
        <w:rPr>
          <w:rFonts w:ascii="Segoe UI" w:hAnsi="Segoe UI" w:cs="Segoe UI"/>
        </w:rPr>
        <w:t xml:space="preserve"> fluorescent bulbs.)</w:t>
      </w:r>
    </w:p>
    <w:p w:rsidR="005A0AE8" w:rsidRPr="00275BEF" w:rsidRDefault="00710D7C" w:rsidP="00275BEF">
      <w:pPr>
        <w:pStyle w:val="ListParagraph"/>
        <w:numPr>
          <w:ilvl w:val="0"/>
          <w:numId w:val="25"/>
        </w:numPr>
        <w:spacing w:line="240" w:lineRule="auto"/>
        <w:rPr>
          <w:rFonts w:ascii="Segoe UI" w:hAnsi="Segoe UI" w:cs="Segoe UI"/>
        </w:rPr>
      </w:pPr>
      <w:r w:rsidRPr="00275BEF">
        <w:rPr>
          <w:rFonts w:ascii="Segoe UI" w:hAnsi="Segoe UI" w:cs="Segoe UI"/>
        </w:rPr>
        <w:t>Does not use</w:t>
      </w:r>
      <w:r w:rsidR="005A0AE8" w:rsidRPr="00275BEF">
        <w:rPr>
          <w:rFonts w:ascii="Segoe UI" w:hAnsi="Segoe UI" w:cs="Segoe UI"/>
        </w:rPr>
        <w:t xml:space="preserve"> wax on the kitch</w:t>
      </w:r>
      <w:r w:rsidR="003A4A41" w:rsidRPr="00275BEF">
        <w:rPr>
          <w:rFonts w:ascii="Segoe UI" w:hAnsi="Segoe UI" w:cs="Segoe UI"/>
        </w:rPr>
        <w:t>en or bathroom floors.  Apart</w:t>
      </w:r>
      <w:r w:rsidR="005A0AE8" w:rsidRPr="00275BEF">
        <w:rPr>
          <w:rFonts w:ascii="Segoe UI" w:hAnsi="Segoe UI" w:cs="Segoe UI"/>
        </w:rPr>
        <w:t>ments have was-free vinyl flooring</w:t>
      </w:r>
    </w:p>
    <w:p w:rsidR="005A0AE8" w:rsidRPr="00275BEF" w:rsidRDefault="003A4A41" w:rsidP="00275BEF">
      <w:pPr>
        <w:pStyle w:val="ListParagraph"/>
        <w:numPr>
          <w:ilvl w:val="0"/>
          <w:numId w:val="25"/>
        </w:numPr>
        <w:spacing w:line="240" w:lineRule="auto"/>
        <w:rPr>
          <w:rFonts w:ascii="Segoe UI" w:hAnsi="Segoe UI" w:cs="Segoe UI"/>
        </w:rPr>
      </w:pPr>
      <w:r w:rsidRPr="00275BEF">
        <w:rPr>
          <w:rFonts w:ascii="Segoe UI" w:hAnsi="Segoe UI" w:cs="Segoe UI"/>
        </w:rPr>
        <w:t>Please</w:t>
      </w:r>
      <w:r w:rsidR="005A0AE8" w:rsidRPr="00275BEF">
        <w:rPr>
          <w:rFonts w:ascii="Segoe UI" w:hAnsi="Segoe UI" w:cs="Segoe UI"/>
        </w:rPr>
        <w:t xml:space="preserve"> make sure tables, chairs, etc., have </w:t>
      </w:r>
      <w:r w:rsidRPr="00275BEF">
        <w:rPr>
          <w:rFonts w:ascii="Segoe UI" w:hAnsi="Segoe UI" w:cs="Segoe UI"/>
        </w:rPr>
        <w:t>guarded</w:t>
      </w:r>
      <w:r w:rsidR="005A0AE8" w:rsidRPr="00275BEF">
        <w:rPr>
          <w:rFonts w:ascii="Segoe UI" w:hAnsi="Segoe UI" w:cs="Segoe UI"/>
        </w:rPr>
        <w:t xml:space="preserve"> tips on legs to protect vinyl flooring</w:t>
      </w:r>
    </w:p>
    <w:p w:rsidR="005A0AE8" w:rsidRPr="00275BEF" w:rsidRDefault="005A0AE8" w:rsidP="00275BEF">
      <w:pPr>
        <w:pStyle w:val="ListParagraph"/>
        <w:numPr>
          <w:ilvl w:val="0"/>
          <w:numId w:val="25"/>
        </w:numPr>
        <w:spacing w:line="240" w:lineRule="auto"/>
        <w:rPr>
          <w:rFonts w:ascii="Segoe UI" w:hAnsi="Segoe UI" w:cs="Segoe UI"/>
        </w:rPr>
      </w:pPr>
      <w:r w:rsidRPr="00275BEF">
        <w:rPr>
          <w:rFonts w:ascii="Segoe UI" w:hAnsi="Segoe UI" w:cs="Segoe UI"/>
        </w:rPr>
        <w:t>Tenants must observe strict care to not leave their windows open when it rains or snows.</w:t>
      </w:r>
    </w:p>
    <w:p w:rsidR="005A0AE8" w:rsidRPr="00275BEF" w:rsidRDefault="005A0AE8" w:rsidP="00275BEF">
      <w:pPr>
        <w:pStyle w:val="ListParagraph"/>
        <w:numPr>
          <w:ilvl w:val="0"/>
          <w:numId w:val="25"/>
        </w:numPr>
        <w:spacing w:line="240" w:lineRule="auto"/>
        <w:rPr>
          <w:rFonts w:ascii="Segoe UI" w:hAnsi="Segoe UI" w:cs="Segoe UI"/>
        </w:rPr>
      </w:pPr>
      <w:r w:rsidRPr="00275BEF">
        <w:rPr>
          <w:rFonts w:ascii="Segoe UI" w:hAnsi="Segoe UI" w:cs="Segoe UI"/>
        </w:rPr>
        <w:t>NO PERSONAL ITEMS, SUCH AS RUGS, BOOTS, COATS, BIKES, TOYS, ETC., OR REFUSE, ARE ALLOWED IN COMMON HALL AREAS DUE TO FIRE CODES AND HEALTH HAZARDS.</w:t>
      </w:r>
    </w:p>
    <w:p w:rsidR="005A0AE8" w:rsidRPr="00275BEF" w:rsidRDefault="005A0AE8" w:rsidP="00275BEF">
      <w:pPr>
        <w:spacing w:line="240" w:lineRule="auto"/>
        <w:rPr>
          <w:rFonts w:ascii="Segoe UI" w:hAnsi="Segoe UI" w:cs="Segoe UI"/>
        </w:rPr>
      </w:pPr>
    </w:p>
    <w:p w:rsidR="005E6C96" w:rsidRDefault="005E6C96" w:rsidP="00275BEF">
      <w:pPr>
        <w:spacing w:line="240" w:lineRule="auto"/>
        <w:rPr>
          <w:rFonts w:ascii="Segoe UI" w:hAnsi="Segoe UI" w:cs="Segoe UI"/>
          <w:b/>
        </w:rPr>
      </w:pPr>
    </w:p>
    <w:p w:rsidR="005E6C96" w:rsidRDefault="005E6C96" w:rsidP="00275BEF">
      <w:pPr>
        <w:spacing w:line="240" w:lineRule="auto"/>
        <w:rPr>
          <w:rFonts w:ascii="Segoe UI" w:hAnsi="Segoe UI" w:cs="Segoe UI"/>
          <w:b/>
        </w:rPr>
      </w:pPr>
    </w:p>
    <w:p w:rsidR="005A0AE8" w:rsidRPr="00275BEF" w:rsidRDefault="005A0AE8" w:rsidP="00275BEF">
      <w:pPr>
        <w:spacing w:line="240" w:lineRule="auto"/>
        <w:rPr>
          <w:rFonts w:ascii="Segoe UI" w:hAnsi="Segoe UI" w:cs="Segoe UI"/>
          <w:b/>
        </w:rPr>
      </w:pPr>
      <w:r w:rsidRPr="00275BEF">
        <w:rPr>
          <w:rFonts w:ascii="Segoe UI" w:hAnsi="Segoe UI" w:cs="Segoe UI"/>
          <w:b/>
        </w:rPr>
        <w:t>SAFETY</w:t>
      </w:r>
    </w:p>
    <w:p w:rsidR="005A0AE8" w:rsidRPr="00275BEF" w:rsidRDefault="005A0AE8" w:rsidP="00275BEF">
      <w:pPr>
        <w:pStyle w:val="ListParagraph"/>
        <w:numPr>
          <w:ilvl w:val="0"/>
          <w:numId w:val="26"/>
        </w:numPr>
        <w:spacing w:line="240" w:lineRule="auto"/>
        <w:rPr>
          <w:rFonts w:ascii="Segoe UI" w:hAnsi="Segoe UI" w:cs="Segoe UI"/>
        </w:rPr>
      </w:pPr>
      <w:r w:rsidRPr="00275BEF">
        <w:rPr>
          <w:rFonts w:ascii="Segoe UI" w:hAnsi="Segoe UI" w:cs="Segoe UI"/>
        </w:rPr>
        <w:t>Children at play outside must be supervised by an adult at all times.</w:t>
      </w:r>
    </w:p>
    <w:p w:rsidR="005A0AE8" w:rsidRPr="00275BEF" w:rsidRDefault="005A0AE8" w:rsidP="00275BEF">
      <w:pPr>
        <w:pStyle w:val="ListParagraph"/>
        <w:numPr>
          <w:ilvl w:val="0"/>
          <w:numId w:val="26"/>
        </w:numPr>
        <w:spacing w:line="240" w:lineRule="auto"/>
        <w:rPr>
          <w:rFonts w:ascii="Segoe UI" w:hAnsi="Segoe UI" w:cs="Segoe UI"/>
        </w:rPr>
      </w:pPr>
      <w:r w:rsidRPr="00275BEF">
        <w:rPr>
          <w:rFonts w:ascii="Segoe UI" w:hAnsi="Segoe UI" w:cs="Segoe UI"/>
        </w:rPr>
        <w:t>No toys are permitted to be left outside after play.  Items left will be removed and may be discarded.</w:t>
      </w:r>
    </w:p>
    <w:p w:rsidR="005A0AE8" w:rsidRPr="00275BEF" w:rsidRDefault="005A0AE8" w:rsidP="00275BEF">
      <w:pPr>
        <w:pStyle w:val="ListParagraph"/>
        <w:numPr>
          <w:ilvl w:val="0"/>
          <w:numId w:val="26"/>
        </w:numPr>
        <w:spacing w:line="240" w:lineRule="auto"/>
        <w:rPr>
          <w:rFonts w:ascii="Segoe UI" w:hAnsi="Segoe UI" w:cs="Segoe UI"/>
        </w:rPr>
      </w:pPr>
      <w:r w:rsidRPr="00275BEF">
        <w:rPr>
          <w:rFonts w:ascii="Segoe UI" w:hAnsi="Segoe UI" w:cs="Segoe UI"/>
        </w:rPr>
        <w:t>“Hot Wheels,” bikes, tricycles, skateboards, roller blades, etc., are not allowed on sidewalks.  This will help to ensure other tenants, children and visitors are not injured by accidents.</w:t>
      </w:r>
    </w:p>
    <w:p w:rsidR="005A0AE8" w:rsidRPr="00275BEF" w:rsidRDefault="005A0AE8" w:rsidP="00275BEF">
      <w:pPr>
        <w:pStyle w:val="ListParagraph"/>
        <w:numPr>
          <w:ilvl w:val="0"/>
          <w:numId w:val="26"/>
        </w:numPr>
        <w:spacing w:line="240" w:lineRule="auto"/>
        <w:rPr>
          <w:rFonts w:ascii="Segoe UI" w:hAnsi="Segoe UI" w:cs="Segoe UI"/>
        </w:rPr>
      </w:pPr>
      <w:r w:rsidRPr="00275BEF">
        <w:rPr>
          <w:rFonts w:ascii="Segoe UI" w:hAnsi="Segoe UI" w:cs="Segoe UI"/>
        </w:rPr>
        <w:t xml:space="preserve">Trampolines and above ground pools are not allowed.  Small kiddy pools may be </w:t>
      </w:r>
      <w:r w:rsidR="00A660E5" w:rsidRPr="00275BEF">
        <w:rPr>
          <w:rFonts w:ascii="Segoe UI" w:hAnsi="Segoe UI" w:cs="Segoe UI"/>
        </w:rPr>
        <w:t>allowed</w:t>
      </w:r>
      <w:r w:rsidRPr="00275BEF">
        <w:rPr>
          <w:rFonts w:ascii="Segoe UI" w:hAnsi="Segoe UI" w:cs="Segoe UI"/>
        </w:rPr>
        <w:t xml:space="preserve"> at discretion of on-site management, but must be stored when not in use.</w:t>
      </w:r>
    </w:p>
    <w:p w:rsidR="005A0AE8" w:rsidRPr="00275BEF" w:rsidRDefault="005A0AE8" w:rsidP="00275BEF">
      <w:pPr>
        <w:spacing w:line="240" w:lineRule="auto"/>
        <w:rPr>
          <w:rFonts w:ascii="Segoe UI" w:hAnsi="Segoe UI" w:cs="Segoe UI"/>
        </w:rPr>
      </w:pPr>
    </w:p>
    <w:p w:rsidR="00BE31AC" w:rsidRPr="00275BEF" w:rsidRDefault="005E6C96" w:rsidP="005E6C96">
      <w:pPr>
        <w:spacing w:line="240" w:lineRule="auto"/>
        <w:rPr>
          <w:rFonts w:ascii="Segoe UI" w:hAnsi="Segoe UI" w:cs="Segoe UI"/>
          <w:b/>
        </w:rPr>
      </w:pPr>
      <w:r>
        <w:rPr>
          <w:rFonts w:ascii="Segoe UI" w:hAnsi="Segoe UI" w:cs="Segoe UI"/>
          <w:b/>
        </w:rPr>
        <w:t>INSURANCE</w:t>
      </w:r>
      <w:r>
        <w:rPr>
          <w:rFonts w:ascii="Segoe UI" w:hAnsi="Segoe UI" w:cs="Segoe UI"/>
          <w:b/>
        </w:rPr>
        <w:br/>
      </w:r>
      <w:r w:rsidR="005A0AE8" w:rsidRPr="00275BEF">
        <w:rPr>
          <w:rFonts w:ascii="Segoe UI" w:hAnsi="Segoe UI" w:cs="Segoe UI"/>
        </w:rPr>
        <w:t>NWRE or its insurance company is not re</w:t>
      </w:r>
      <w:r w:rsidR="00A660E5" w:rsidRPr="00275BEF">
        <w:rPr>
          <w:rFonts w:ascii="Segoe UI" w:hAnsi="Segoe UI" w:cs="Segoe UI"/>
        </w:rPr>
        <w:t>sponsible for any losses incurred by the Tenant.  It is the responsibility of each Tenant to carry insurance coverage on personal belongings and liability.  NWRE and/or the property does not carry insurance to cover the Tenant’s personal items.  Supplemental insurance may be available only if damage or injury results from negligence on the part of the housing complex, its owners, agents or Management Company.</w:t>
      </w:r>
    </w:p>
    <w:p w:rsidR="00BE31AC" w:rsidRPr="00275BEF" w:rsidRDefault="00BE31AC" w:rsidP="00275BEF">
      <w:pPr>
        <w:spacing w:line="240" w:lineRule="auto"/>
        <w:jc w:val="center"/>
        <w:rPr>
          <w:rFonts w:ascii="Segoe UI" w:hAnsi="Segoe UI" w:cs="Segoe UI"/>
          <w:b/>
        </w:rPr>
      </w:pPr>
    </w:p>
    <w:p w:rsidR="00BE31AC" w:rsidRPr="00275BEF" w:rsidRDefault="00A660E5" w:rsidP="00275BEF">
      <w:pPr>
        <w:spacing w:line="240" w:lineRule="auto"/>
        <w:jc w:val="center"/>
        <w:rPr>
          <w:rFonts w:ascii="Segoe UI" w:hAnsi="Segoe UI" w:cs="Segoe UI"/>
        </w:rPr>
      </w:pPr>
      <w:r w:rsidRPr="00275BEF">
        <w:rPr>
          <w:rFonts w:ascii="Segoe UI" w:hAnsi="Segoe UI" w:cs="Segoe UI"/>
          <w:b/>
        </w:rPr>
        <w:t>RENTERS INSURANCE</w:t>
      </w:r>
      <w:r w:rsidRPr="00275BEF">
        <w:rPr>
          <w:rFonts w:ascii="Segoe UI" w:hAnsi="Segoe UI" w:cs="Segoe UI"/>
          <w:b/>
        </w:rPr>
        <w:br/>
        <w:t>Let Your Tenants Know It Is Their Responsibility</w:t>
      </w:r>
    </w:p>
    <w:p w:rsidR="00A660E5" w:rsidRPr="00275BEF" w:rsidRDefault="00A660E5" w:rsidP="00275BEF">
      <w:pPr>
        <w:spacing w:line="240" w:lineRule="auto"/>
        <w:rPr>
          <w:rFonts w:ascii="Segoe UI" w:hAnsi="Segoe UI" w:cs="Segoe UI"/>
        </w:rPr>
      </w:pPr>
      <w:r w:rsidRPr="00275BEF">
        <w:rPr>
          <w:rFonts w:ascii="Segoe UI" w:hAnsi="Segoe UI" w:cs="Segoe UI"/>
          <w:i/>
        </w:rPr>
        <w:t>“You may be liable for damage that you do to the apartment that you occupy; you have an investment in the clothing, dishes, furniture and appliances that you own.”</w:t>
      </w:r>
    </w:p>
    <w:p w:rsidR="00A660E5" w:rsidRPr="00275BEF" w:rsidRDefault="00A660E5" w:rsidP="00275BEF">
      <w:pPr>
        <w:spacing w:line="240" w:lineRule="auto"/>
        <w:rPr>
          <w:rFonts w:ascii="Segoe UI" w:hAnsi="Segoe UI" w:cs="Segoe UI"/>
        </w:rPr>
      </w:pPr>
      <w:r w:rsidRPr="00275BEF">
        <w:rPr>
          <w:rFonts w:ascii="Segoe UI" w:hAnsi="Segoe UI" w:cs="Segoe UI"/>
        </w:rPr>
        <w:t>So, these precautions are not to be minimized:</w:t>
      </w:r>
    </w:p>
    <w:p w:rsidR="00A660E5" w:rsidRPr="00275BEF" w:rsidRDefault="00710D7C" w:rsidP="00275BEF">
      <w:pPr>
        <w:pStyle w:val="ListParagraph"/>
        <w:numPr>
          <w:ilvl w:val="0"/>
          <w:numId w:val="27"/>
        </w:numPr>
        <w:spacing w:line="240" w:lineRule="auto"/>
        <w:rPr>
          <w:rFonts w:ascii="Segoe UI" w:hAnsi="Segoe UI" w:cs="Segoe UI"/>
        </w:rPr>
      </w:pPr>
      <w:r w:rsidRPr="00275BEF">
        <w:rPr>
          <w:rFonts w:ascii="Segoe UI" w:hAnsi="Segoe UI" w:cs="Segoe UI"/>
          <w:b/>
          <w:u w:val="single"/>
        </w:rPr>
        <w:t>NEVER</w:t>
      </w:r>
      <w:r w:rsidR="00A56CB5">
        <w:rPr>
          <w:rFonts w:ascii="Segoe UI" w:hAnsi="Segoe UI" w:cs="Segoe UI"/>
        </w:rPr>
        <w:t xml:space="preserve"> in the apartment</w:t>
      </w:r>
      <w:r w:rsidR="00A660E5" w:rsidRPr="00275BEF">
        <w:rPr>
          <w:rFonts w:ascii="Segoe UI" w:hAnsi="Segoe UI" w:cs="Segoe UI"/>
        </w:rPr>
        <w:t>.</w:t>
      </w:r>
    </w:p>
    <w:p w:rsidR="00A660E5" w:rsidRPr="00275BEF" w:rsidRDefault="00A660E5" w:rsidP="00275BEF">
      <w:pPr>
        <w:pStyle w:val="ListParagraph"/>
        <w:numPr>
          <w:ilvl w:val="0"/>
          <w:numId w:val="27"/>
        </w:numPr>
        <w:spacing w:line="240" w:lineRule="auto"/>
        <w:rPr>
          <w:rFonts w:ascii="Segoe UI" w:hAnsi="Segoe UI" w:cs="Segoe UI"/>
        </w:rPr>
      </w:pPr>
      <w:r w:rsidRPr="00275BEF">
        <w:rPr>
          <w:rFonts w:ascii="Segoe UI" w:hAnsi="Segoe UI" w:cs="Segoe UI"/>
        </w:rPr>
        <w:t>Don’t put ashtrays on any furniture.  Should the cigarette fall, it may smolder unnoticed for hours before it breaks into flames.</w:t>
      </w:r>
    </w:p>
    <w:p w:rsidR="00A660E5" w:rsidRPr="00275BEF" w:rsidRDefault="00A660E5" w:rsidP="00275BEF">
      <w:pPr>
        <w:pStyle w:val="ListParagraph"/>
        <w:numPr>
          <w:ilvl w:val="0"/>
          <w:numId w:val="27"/>
        </w:numPr>
        <w:spacing w:line="240" w:lineRule="auto"/>
        <w:rPr>
          <w:rFonts w:ascii="Segoe UI" w:hAnsi="Segoe UI" w:cs="Segoe UI"/>
        </w:rPr>
      </w:pPr>
      <w:r w:rsidRPr="00275BEF">
        <w:rPr>
          <w:rFonts w:ascii="Segoe UI" w:hAnsi="Segoe UI" w:cs="Segoe UI"/>
        </w:rPr>
        <w:t>Get rid of the grease in the frying pan as soon as you have finished cooking.  Many grease fires occur when the congealed grease is heated to dispose of it before washing dishes.</w:t>
      </w:r>
    </w:p>
    <w:p w:rsidR="00A660E5" w:rsidRPr="00275BEF" w:rsidRDefault="00A660E5" w:rsidP="00275BEF">
      <w:pPr>
        <w:pStyle w:val="ListParagraph"/>
        <w:numPr>
          <w:ilvl w:val="0"/>
          <w:numId w:val="27"/>
        </w:numPr>
        <w:spacing w:line="240" w:lineRule="auto"/>
        <w:rPr>
          <w:rFonts w:ascii="Segoe UI" w:hAnsi="Segoe UI" w:cs="Segoe UI"/>
        </w:rPr>
      </w:pPr>
      <w:r w:rsidRPr="00275BEF">
        <w:rPr>
          <w:rFonts w:ascii="Segoe UI" w:hAnsi="Segoe UI" w:cs="Segoe UI"/>
        </w:rPr>
        <w:t xml:space="preserve">Never leave cooking oil unattended while heating.  Sixty seconds after it is warmed to cooking </w:t>
      </w:r>
      <w:r w:rsidR="003A4A41" w:rsidRPr="00275BEF">
        <w:rPr>
          <w:rFonts w:ascii="Segoe UI" w:hAnsi="Segoe UI" w:cs="Segoe UI"/>
        </w:rPr>
        <w:t>temperature</w:t>
      </w:r>
      <w:r w:rsidRPr="00275BEF">
        <w:rPr>
          <w:rFonts w:ascii="Segoe UI" w:hAnsi="Segoe UI" w:cs="Segoe UI"/>
        </w:rPr>
        <w:t xml:space="preserve"> on high heat, may </w:t>
      </w:r>
      <w:r w:rsidR="003A4A41" w:rsidRPr="00275BEF">
        <w:rPr>
          <w:rFonts w:ascii="Segoe UI" w:hAnsi="Segoe UI" w:cs="Segoe UI"/>
        </w:rPr>
        <w:t>cause</w:t>
      </w:r>
      <w:r w:rsidRPr="00275BEF">
        <w:rPr>
          <w:rFonts w:ascii="Segoe UI" w:hAnsi="Segoe UI" w:cs="Segoe UI"/>
        </w:rPr>
        <w:t xml:space="preserve"> oil to burst into flames.</w:t>
      </w:r>
    </w:p>
    <w:p w:rsidR="00A660E5" w:rsidRPr="00275BEF" w:rsidRDefault="00A660E5" w:rsidP="00275BEF">
      <w:pPr>
        <w:pStyle w:val="ListParagraph"/>
        <w:numPr>
          <w:ilvl w:val="0"/>
          <w:numId w:val="27"/>
        </w:numPr>
        <w:spacing w:line="240" w:lineRule="auto"/>
        <w:rPr>
          <w:rFonts w:ascii="Segoe UI" w:hAnsi="Segoe UI" w:cs="Segoe UI"/>
        </w:rPr>
      </w:pPr>
      <w:r w:rsidRPr="00275BEF">
        <w:rPr>
          <w:rFonts w:ascii="Segoe UI" w:hAnsi="Segoe UI" w:cs="Segoe UI"/>
        </w:rPr>
        <w:t>Be sure everyone in the family knows where the fire extinguishers are located.</w:t>
      </w:r>
    </w:p>
    <w:p w:rsidR="00A660E5" w:rsidRPr="00275BEF" w:rsidRDefault="00A660E5" w:rsidP="00275BEF">
      <w:pPr>
        <w:pStyle w:val="ListParagraph"/>
        <w:numPr>
          <w:ilvl w:val="0"/>
          <w:numId w:val="27"/>
        </w:numPr>
        <w:spacing w:line="240" w:lineRule="auto"/>
        <w:rPr>
          <w:rFonts w:ascii="Segoe UI" w:hAnsi="Segoe UI" w:cs="Segoe UI"/>
        </w:rPr>
      </w:pPr>
      <w:r w:rsidRPr="00275BEF">
        <w:rPr>
          <w:rFonts w:ascii="Segoe UI" w:hAnsi="Segoe UI" w:cs="Segoe UI"/>
        </w:rPr>
        <w:t>Keep matches away from small children.</w:t>
      </w:r>
    </w:p>
    <w:p w:rsidR="00A660E5" w:rsidRPr="00275BEF" w:rsidRDefault="00A660E5" w:rsidP="00275BEF">
      <w:pPr>
        <w:pStyle w:val="ListParagraph"/>
        <w:numPr>
          <w:ilvl w:val="0"/>
          <w:numId w:val="27"/>
        </w:numPr>
        <w:spacing w:line="240" w:lineRule="auto"/>
        <w:rPr>
          <w:rFonts w:ascii="Segoe UI" w:hAnsi="Segoe UI" w:cs="Segoe UI"/>
        </w:rPr>
      </w:pPr>
      <w:r w:rsidRPr="00275BEF">
        <w:rPr>
          <w:rFonts w:ascii="Segoe UI" w:hAnsi="Segoe UI" w:cs="Segoe UI"/>
        </w:rPr>
        <w:t xml:space="preserve">Keep chairs, beds, etc., well away from wall heaters, as this is a </w:t>
      </w:r>
      <w:r w:rsidR="003A4A41" w:rsidRPr="00275BEF">
        <w:rPr>
          <w:rFonts w:ascii="Segoe UI" w:hAnsi="Segoe UI" w:cs="Segoe UI"/>
        </w:rPr>
        <w:t>frequent</w:t>
      </w:r>
      <w:r w:rsidRPr="00275BEF">
        <w:rPr>
          <w:rFonts w:ascii="Segoe UI" w:hAnsi="Segoe UI" w:cs="Segoe UI"/>
        </w:rPr>
        <w:t xml:space="preserve"> cause of fire.</w:t>
      </w:r>
    </w:p>
    <w:p w:rsidR="00A660E5" w:rsidRPr="00275BEF" w:rsidRDefault="00A660E5" w:rsidP="00275BEF">
      <w:pPr>
        <w:pStyle w:val="ListParagraph"/>
        <w:numPr>
          <w:ilvl w:val="0"/>
          <w:numId w:val="27"/>
        </w:numPr>
        <w:spacing w:line="240" w:lineRule="auto"/>
        <w:rPr>
          <w:rFonts w:ascii="Segoe UI" w:hAnsi="Segoe UI" w:cs="Segoe UI"/>
        </w:rPr>
      </w:pPr>
      <w:r w:rsidRPr="00275BEF">
        <w:rPr>
          <w:rFonts w:ascii="Segoe UI" w:hAnsi="Segoe UI" w:cs="Segoe UI"/>
        </w:rPr>
        <w:t xml:space="preserve">Do not store anything in the </w:t>
      </w:r>
      <w:r w:rsidR="003A4A41" w:rsidRPr="00275BEF">
        <w:rPr>
          <w:rFonts w:ascii="Segoe UI" w:hAnsi="Segoe UI" w:cs="Segoe UI"/>
        </w:rPr>
        <w:t>furnace</w:t>
      </w:r>
      <w:r w:rsidRPr="00275BEF">
        <w:rPr>
          <w:rFonts w:ascii="Segoe UI" w:hAnsi="Segoe UI" w:cs="Segoe UI"/>
        </w:rPr>
        <w:t xml:space="preserve"> closet.</w:t>
      </w:r>
    </w:p>
    <w:p w:rsidR="00A660E5" w:rsidRPr="00275BEF" w:rsidRDefault="00A660E5" w:rsidP="00275BEF">
      <w:pPr>
        <w:pStyle w:val="ListParagraph"/>
        <w:numPr>
          <w:ilvl w:val="0"/>
          <w:numId w:val="27"/>
        </w:numPr>
        <w:spacing w:line="240" w:lineRule="auto"/>
        <w:rPr>
          <w:rFonts w:ascii="Segoe UI" w:hAnsi="Segoe UI" w:cs="Segoe UI"/>
        </w:rPr>
      </w:pPr>
      <w:r w:rsidRPr="00275BEF">
        <w:rPr>
          <w:rFonts w:ascii="Segoe UI" w:hAnsi="Segoe UI" w:cs="Segoe UI"/>
        </w:rPr>
        <w:lastRenderedPageBreak/>
        <w:t>Don’t repair motor vehicles in the carports/garages or in the parking areas.</w:t>
      </w:r>
    </w:p>
    <w:p w:rsidR="00A660E5" w:rsidRPr="00275BEF" w:rsidRDefault="00A660E5" w:rsidP="00275BEF">
      <w:pPr>
        <w:pStyle w:val="ListParagraph"/>
        <w:numPr>
          <w:ilvl w:val="0"/>
          <w:numId w:val="27"/>
        </w:numPr>
        <w:spacing w:line="240" w:lineRule="auto"/>
        <w:rPr>
          <w:rFonts w:ascii="Segoe UI" w:hAnsi="Segoe UI" w:cs="Segoe UI"/>
        </w:rPr>
      </w:pPr>
      <w:r w:rsidRPr="00275BEF">
        <w:rPr>
          <w:rFonts w:ascii="Segoe UI" w:hAnsi="Segoe UI" w:cs="Segoe UI"/>
        </w:rPr>
        <w:t>Rubber or rubber-padded articles should not be put into dryers.</w:t>
      </w:r>
    </w:p>
    <w:p w:rsidR="00A660E5" w:rsidRPr="00275BEF" w:rsidRDefault="00A660E5" w:rsidP="00275BEF">
      <w:pPr>
        <w:pStyle w:val="ListParagraph"/>
        <w:numPr>
          <w:ilvl w:val="0"/>
          <w:numId w:val="27"/>
        </w:numPr>
        <w:spacing w:line="240" w:lineRule="auto"/>
        <w:rPr>
          <w:rFonts w:ascii="Segoe UI" w:hAnsi="Segoe UI" w:cs="Segoe UI"/>
        </w:rPr>
      </w:pPr>
      <w:r w:rsidRPr="00275BEF">
        <w:rPr>
          <w:rFonts w:ascii="Segoe UI" w:hAnsi="Segoe UI" w:cs="Segoe UI"/>
        </w:rPr>
        <w:t xml:space="preserve">Autos and any articles left inside of them are stored at </w:t>
      </w:r>
      <w:r w:rsidR="003A4A41" w:rsidRPr="00275BEF">
        <w:rPr>
          <w:rFonts w:ascii="Segoe UI" w:hAnsi="Segoe UI" w:cs="Segoe UI"/>
        </w:rPr>
        <w:t>your</w:t>
      </w:r>
      <w:r w:rsidRPr="00275BEF">
        <w:rPr>
          <w:rFonts w:ascii="Segoe UI" w:hAnsi="Segoe UI" w:cs="Segoe UI"/>
        </w:rPr>
        <w:t xml:space="preserve"> own risk.</w:t>
      </w:r>
    </w:p>
    <w:p w:rsidR="00A660E5" w:rsidRPr="00275BEF" w:rsidRDefault="00A660E5" w:rsidP="00275BEF">
      <w:pPr>
        <w:pStyle w:val="ListParagraph"/>
        <w:numPr>
          <w:ilvl w:val="0"/>
          <w:numId w:val="27"/>
        </w:numPr>
        <w:spacing w:line="240" w:lineRule="auto"/>
        <w:rPr>
          <w:rFonts w:ascii="Segoe UI" w:hAnsi="Segoe UI" w:cs="Segoe UI"/>
        </w:rPr>
      </w:pPr>
      <w:r w:rsidRPr="00275BEF">
        <w:rPr>
          <w:rFonts w:ascii="Segoe UI" w:hAnsi="Segoe UI" w:cs="Segoe UI"/>
        </w:rPr>
        <w:t>Please report any water leakage or water damage promptly in order for the repairs to be made before further damage results.</w:t>
      </w:r>
    </w:p>
    <w:p w:rsidR="00A660E5" w:rsidRPr="00275BEF" w:rsidRDefault="00A660E5" w:rsidP="00275BEF">
      <w:pPr>
        <w:pStyle w:val="ListParagraph"/>
        <w:numPr>
          <w:ilvl w:val="0"/>
          <w:numId w:val="27"/>
        </w:numPr>
        <w:spacing w:line="240" w:lineRule="auto"/>
        <w:rPr>
          <w:rFonts w:ascii="Segoe UI" w:hAnsi="Segoe UI" w:cs="Segoe UI"/>
        </w:rPr>
      </w:pPr>
      <w:r w:rsidRPr="00275BEF">
        <w:rPr>
          <w:rFonts w:ascii="Segoe UI" w:hAnsi="Segoe UI" w:cs="Segoe UI"/>
        </w:rPr>
        <w:t>You should obtain a renters insurance policy to provide you with the following protection:</w:t>
      </w:r>
    </w:p>
    <w:p w:rsidR="00A660E5" w:rsidRPr="00275BEF" w:rsidRDefault="00A660E5" w:rsidP="00275BEF">
      <w:pPr>
        <w:pStyle w:val="ListParagraph"/>
        <w:numPr>
          <w:ilvl w:val="1"/>
          <w:numId w:val="27"/>
        </w:numPr>
        <w:spacing w:line="240" w:lineRule="auto"/>
        <w:rPr>
          <w:rFonts w:ascii="Segoe UI" w:hAnsi="Segoe UI" w:cs="Segoe UI"/>
        </w:rPr>
      </w:pPr>
      <w:r w:rsidRPr="00275BEF">
        <w:rPr>
          <w:rFonts w:ascii="Segoe UI" w:hAnsi="Segoe UI" w:cs="Segoe UI"/>
        </w:rPr>
        <w:t>Fire, theft, etc., on your personal property</w:t>
      </w:r>
    </w:p>
    <w:p w:rsidR="00A660E5" w:rsidRPr="00275BEF" w:rsidRDefault="00A660E5" w:rsidP="00275BEF">
      <w:pPr>
        <w:pStyle w:val="ListParagraph"/>
        <w:numPr>
          <w:ilvl w:val="1"/>
          <w:numId w:val="27"/>
        </w:numPr>
        <w:spacing w:line="240" w:lineRule="auto"/>
        <w:rPr>
          <w:rFonts w:ascii="Segoe UI" w:hAnsi="Segoe UI" w:cs="Segoe UI"/>
        </w:rPr>
      </w:pPr>
      <w:r w:rsidRPr="00275BEF">
        <w:rPr>
          <w:rFonts w:ascii="Segoe UI" w:hAnsi="Segoe UI" w:cs="Segoe UI"/>
        </w:rPr>
        <w:t>Protection for your liability for bodily injury or p</w:t>
      </w:r>
      <w:r w:rsidR="00C417A8" w:rsidRPr="00275BEF">
        <w:rPr>
          <w:rFonts w:ascii="Segoe UI" w:hAnsi="Segoe UI" w:cs="Segoe UI"/>
        </w:rPr>
        <w:t>r</w:t>
      </w:r>
      <w:r w:rsidRPr="00275BEF">
        <w:rPr>
          <w:rFonts w:ascii="Segoe UI" w:hAnsi="Segoe UI" w:cs="Segoe UI"/>
        </w:rPr>
        <w:t>operty damage.</w:t>
      </w:r>
    </w:p>
    <w:p w:rsidR="00A660E5" w:rsidRPr="00275BEF" w:rsidRDefault="00A660E5" w:rsidP="00275BEF">
      <w:pPr>
        <w:pStyle w:val="ListParagraph"/>
        <w:numPr>
          <w:ilvl w:val="1"/>
          <w:numId w:val="27"/>
        </w:numPr>
        <w:spacing w:line="240" w:lineRule="auto"/>
        <w:rPr>
          <w:rFonts w:ascii="Segoe UI" w:hAnsi="Segoe UI" w:cs="Segoe UI"/>
        </w:rPr>
      </w:pPr>
      <w:r w:rsidRPr="00275BEF">
        <w:rPr>
          <w:rFonts w:ascii="Segoe UI" w:hAnsi="Segoe UI" w:cs="Segoe UI"/>
        </w:rPr>
        <w:t xml:space="preserve">Your liability for fire damage </w:t>
      </w:r>
      <w:r w:rsidR="00F562BE" w:rsidRPr="00275BEF">
        <w:rPr>
          <w:rFonts w:ascii="Segoe UI" w:hAnsi="Segoe UI" w:cs="Segoe UI"/>
        </w:rPr>
        <w:t>to y</w:t>
      </w:r>
      <w:r w:rsidRPr="00275BEF">
        <w:rPr>
          <w:rFonts w:ascii="Segoe UI" w:hAnsi="Segoe UI" w:cs="Segoe UI"/>
        </w:rPr>
        <w:t>our own apartment.</w:t>
      </w:r>
    </w:p>
    <w:p w:rsidR="00A660E5" w:rsidRPr="00275BEF" w:rsidRDefault="00A660E5" w:rsidP="00275BEF">
      <w:pPr>
        <w:pStyle w:val="ListParagraph"/>
        <w:numPr>
          <w:ilvl w:val="1"/>
          <w:numId w:val="27"/>
        </w:numPr>
        <w:spacing w:line="240" w:lineRule="auto"/>
        <w:rPr>
          <w:rFonts w:ascii="Segoe UI" w:hAnsi="Segoe UI" w:cs="Segoe UI"/>
        </w:rPr>
      </w:pPr>
      <w:r w:rsidRPr="00275BEF">
        <w:rPr>
          <w:rFonts w:ascii="Segoe UI" w:hAnsi="Segoe UI" w:cs="Segoe UI"/>
        </w:rPr>
        <w:t>Hou</w:t>
      </w:r>
      <w:r w:rsidR="00C417A8" w:rsidRPr="00275BEF">
        <w:rPr>
          <w:rFonts w:ascii="Segoe UI" w:hAnsi="Segoe UI" w:cs="Segoe UI"/>
        </w:rPr>
        <w:t>sing</w:t>
      </w:r>
      <w:r w:rsidRPr="00275BEF">
        <w:rPr>
          <w:rFonts w:ascii="Segoe UI" w:hAnsi="Segoe UI" w:cs="Segoe UI"/>
        </w:rPr>
        <w:t xml:space="preserve"> during displacement.</w:t>
      </w:r>
    </w:p>
    <w:p w:rsidR="00C417A8" w:rsidRPr="00275BEF" w:rsidRDefault="00C417A8" w:rsidP="00275BEF">
      <w:pPr>
        <w:spacing w:line="240" w:lineRule="auto"/>
        <w:rPr>
          <w:rFonts w:ascii="Segoe UI" w:hAnsi="Segoe UI" w:cs="Segoe UI"/>
        </w:rPr>
      </w:pPr>
    </w:p>
    <w:p w:rsidR="00C417A8" w:rsidRPr="00275BEF" w:rsidRDefault="00C417A8" w:rsidP="00275BEF">
      <w:pPr>
        <w:spacing w:line="240" w:lineRule="auto"/>
        <w:rPr>
          <w:rFonts w:ascii="Segoe UI" w:hAnsi="Segoe UI" w:cs="Segoe UI"/>
          <w:caps/>
          <w:sz w:val="20"/>
        </w:rPr>
      </w:pPr>
      <w:r w:rsidRPr="00275BEF">
        <w:rPr>
          <w:rFonts w:ascii="Segoe UI" w:hAnsi="Segoe UI" w:cs="Segoe UI"/>
          <w:caps/>
          <w:sz w:val="20"/>
        </w:rPr>
        <w:t>NWRE reserves the right to make other such reasonable rules as in their judgment may, from time to time, be necessary for the safety, care and cleanliness of the premises and for keeping good order within.</w:t>
      </w:r>
    </w:p>
    <w:p w:rsidR="00C417A8" w:rsidRPr="00275BEF" w:rsidRDefault="00C417A8" w:rsidP="00275BEF">
      <w:pPr>
        <w:spacing w:line="240" w:lineRule="auto"/>
        <w:rPr>
          <w:rFonts w:ascii="Segoe UI" w:hAnsi="Segoe UI" w:cs="Segoe UI"/>
          <w:caps/>
          <w:sz w:val="20"/>
        </w:rPr>
      </w:pPr>
      <w:r w:rsidRPr="00275BEF">
        <w:rPr>
          <w:rFonts w:ascii="Segoe UI" w:hAnsi="Segoe UI" w:cs="Segoe UI"/>
          <w:caps/>
          <w:sz w:val="20"/>
        </w:rPr>
        <w:t>This tenant handbook is meant to offer guidelines for safe and comfortable housing.  This handbook does not take the place of or supersede the lease agreement/addendum or any other contracts by and between</w:t>
      </w:r>
      <w:r w:rsidR="002E280B">
        <w:rPr>
          <w:rFonts w:ascii="Segoe UI" w:hAnsi="Segoe UI" w:cs="Segoe UI"/>
          <w:caps/>
          <w:sz w:val="20"/>
        </w:rPr>
        <w:t xml:space="preserve"> </w:t>
      </w:r>
      <w:r w:rsidRPr="00275BEF">
        <w:rPr>
          <w:rFonts w:ascii="Segoe UI" w:hAnsi="Segoe UI" w:cs="Segoe UI"/>
          <w:caps/>
          <w:sz w:val="20"/>
        </w:rPr>
        <w:t>NWRE and the tenant.</w:t>
      </w:r>
    </w:p>
    <w:p w:rsidR="00C417A8" w:rsidRPr="00275BEF" w:rsidRDefault="00C417A8" w:rsidP="00275BEF">
      <w:pPr>
        <w:spacing w:line="240" w:lineRule="auto"/>
        <w:rPr>
          <w:rFonts w:ascii="Segoe UI" w:hAnsi="Segoe UI" w:cs="Segoe UI"/>
          <w:caps/>
          <w:sz w:val="20"/>
        </w:rPr>
      </w:pPr>
      <w:r w:rsidRPr="00275BEF">
        <w:rPr>
          <w:rFonts w:ascii="Segoe UI" w:hAnsi="Segoe UI" w:cs="Segoe UI"/>
          <w:caps/>
          <w:sz w:val="20"/>
        </w:rPr>
        <w:t>You were selected for residency in this apartment complex because you were considered capable of living independently and contribuiting to a cooperative living situation.  Your security and that of your neighbors depends upon each person’s willingn</w:t>
      </w:r>
      <w:r w:rsidR="002E280B">
        <w:rPr>
          <w:rFonts w:ascii="Segoe UI" w:hAnsi="Segoe UI" w:cs="Segoe UI"/>
          <w:caps/>
          <w:sz w:val="20"/>
        </w:rPr>
        <w:t>E</w:t>
      </w:r>
      <w:r w:rsidRPr="00275BEF">
        <w:rPr>
          <w:rFonts w:ascii="Segoe UI" w:hAnsi="Segoe UI" w:cs="Segoe UI"/>
          <w:caps/>
          <w:sz w:val="20"/>
        </w:rPr>
        <w:t>ss to share that responsibility.</w:t>
      </w:r>
      <w:r w:rsidR="00EC5D2D">
        <w:rPr>
          <w:rFonts w:ascii="Segoe UI" w:hAnsi="Segoe UI" w:cs="Segoe UI"/>
          <w:caps/>
          <w:sz w:val="20"/>
        </w:rPr>
        <w:t xml:space="preserve"> </w:t>
      </w:r>
    </w:p>
    <w:p w:rsidR="009D5364" w:rsidRDefault="00C417A8" w:rsidP="00275BEF">
      <w:pPr>
        <w:spacing w:line="240" w:lineRule="auto"/>
        <w:jc w:val="center"/>
        <w:rPr>
          <w:rFonts w:ascii="Segoe UI" w:hAnsi="Segoe UI" w:cs="Segoe UI"/>
          <w:b/>
          <w:i/>
          <w:sz w:val="20"/>
        </w:rPr>
      </w:pPr>
      <w:r w:rsidRPr="00275BEF">
        <w:rPr>
          <w:rFonts w:ascii="Segoe UI" w:hAnsi="Segoe UI" w:cs="Segoe UI"/>
          <w:b/>
          <w:i/>
          <w:sz w:val="20"/>
        </w:rPr>
        <w:t xml:space="preserve">Thank you for choosing </w:t>
      </w:r>
      <w:r w:rsidR="00BE31AC" w:rsidRPr="00275BEF">
        <w:rPr>
          <w:rFonts w:ascii="Segoe UI" w:hAnsi="Segoe UI" w:cs="Segoe UI"/>
          <w:b/>
          <w:i/>
          <w:sz w:val="20"/>
        </w:rPr>
        <w:t>NWRE</w:t>
      </w:r>
      <w:r w:rsidR="00AB0612">
        <w:rPr>
          <w:rFonts w:ascii="Segoe UI" w:hAnsi="Segoe UI" w:cs="Segoe UI"/>
          <w:b/>
          <w:i/>
          <w:sz w:val="20"/>
        </w:rPr>
        <w:t>LLC</w:t>
      </w:r>
      <w:r w:rsidR="00BE31AC" w:rsidRPr="00275BEF">
        <w:rPr>
          <w:rFonts w:ascii="Segoe UI" w:hAnsi="Segoe UI" w:cs="Segoe UI"/>
          <w:b/>
          <w:i/>
          <w:sz w:val="20"/>
        </w:rPr>
        <w:t xml:space="preserve"> to meet your housing needs!</w:t>
      </w:r>
    </w:p>
    <w:p w:rsidR="00EC5D2D" w:rsidRDefault="00EC5D2D" w:rsidP="00275BEF">
      <w:pPr>
        <w:spacing w:line="240" w:lineRule="auto"/>
        <w:jc w:val="center"/>
        <w:rPr>
          <w:rFonts w:ascii="Segoe UI" w:hAnsi="Segoe UI" w:cs="Segoe UI"/>
          <w:b/>
          <w:i/>
          <w:sz w:val="20"/>
        </w:rPr>
      </w:pPr>
    </w:p>
    <w:p w:rsidR="00EC5D2D" w:rsidRDefault="00EC5D2D" w:rsidP="00275BEF">
      <w:pPr>
        <w:spacing w:line="240" w:lineRule="auto"/>
        <w:jc w:val="center"/>
        <w:rPr>
          <w:rFonts w:ascii="Segoe UI" w:hAnsi="Segoe UI" w:cs="Segoe UI"/>
          <w:b/>
          <w:i/>
          <w:sz w:val="20"/>
        </w:rPr>
      </w:pPr>
    </w:p>
    <w:p w:rsidR="00EC5D2D" w:rsidRDefault="00EC5D2D" w:rsidP="00275BEF">
      <w:pPr>
        <w:spacing w:line="240" w:lineRule="auto"/>
        <w:jc w:val="center"/>
        <w:rPr>
          <w:rFonts w:ascii="Segoe UI" w:hAnsi="Segoe UI" w:cs="Segoe UI"/>
          <w:b/>
          <w:i/>
          <w:sz w:val="20"/>
        </w:rPr>
      </w:pPr>
    </w:p>
    <w:p w:rsidR="00EC5D2D" w:rsidRDefault="00EC5D2D" w:rsidP="00275BEF">
      <w:pPr>
        <w:spacing w:line="240" w:lineRule="auto"/>
        <w:jc w:val="center"/>
        <w:rPr>
          <w:rFonts w:ascii="Segoe UI" w:hAnsi="Segoe UI" w:cs="Segoe UI"/>
          <w:b/>
          <w:i/>
          <w:sz w:val="20"/>
        </w:rPr>
      </w:pPr>
      <w:r>
        <w:rPr>
          <w:rFonts w:ascii="Segoe UI" w:hAnsi="Segoe UI" w:cs="Segoe UI"/>
          <w:b/>
          <w:i/>
          <w:sz w:val="20"/>
        </w:rPr>
        <w:t xml:space="preserve">Questions or concerns please contact the office immediately </w:t>
      </w:r>
    </w:p>
    <w:p w:rsidR="00EC5D2D" w:rsidRPr="00275BEF" w:rsidRDefault="00EC5D2D" w:rsidP="00275BEF">
      <w:pPr>
        <w:spacing w:line="240" w:lineRule="auto"/>
        <w:jc w:val="center"/>
        <w:rPr>
          <w:rFonts w:ascii="Segoe UI" w:hAnsi="Segoe UI" w:cs="Segoe UI"/>
          <w:b/>
          <w:i/>
          <w:sz w:val="20"/>
        </w:rPr>
        <w:sectPr w:rsidR="00EC5D2D" w:rsidRPr="00275BEF" w:rsidSect="005E6C96">
          <w:footerReference w:type="default" r:id="rId10"/>
          <w:type w:val="continuous"/>
          <w:pgSz w:w="12240" w:h="15840"/>
          <w:pgMar w:top="432" w:right="432" w:bottom="720" w:left="432" w:header="720" w:footer="720" w:gutter="0"/>
          <w:cols w:space="720"/>
          <w:docGrid w:linePitch="360"/>
        </w:sectPr>
      </w:pPr>
      <w:r>
        <w:rPr>
          <w:rFonts w:ascii="Segoe UI" w:hAnsi="Segoe UI" w:cs="Segoe UI"/>
          <w:b/>
          <w:i/>
          <w:sz w:val="20"/>
        </w:rPr>
        <w:t>715-986-2228</w:t>
      </w:r>
    </w:p>
    <w:p w:rsidR="006478F7" w:rsidRPr="00275BEF" w:rsidRDefault="006478F7" w:rsidP="00275BEF">
      <w:pPr>
        <w:spacing w:line="240" w:lineRule="auto"/>
        <w:rPr>
          <w:rFonts w:ascii="Segoe UI" w:hAnsi="Segoe UI" w:cs="Segoe UI"/>
          <w:sz w:val="24"/>
        </w:rPr>
        <w:sectPr w:rsidR="006478F7" w:rsidRPr="00275BEF" w:rsidSect="006478F7">
          <w:type w:val="continuous"/>
          <w:pgSz w:w="12240" w:h="15840"/>
          <w:pgMar w:top="720" w:right="720" w:bottom="720" w:left="720" w:header="720" w:footer="720" w:gutter="0"/>
          <w:cols w:num="2" w:space="720"/>
          <w:docGrid w:linePitch="360"/>
        </w:sectPr>
      </w:pPr>
    </w:p>
    <w:p w:rsidR="00683A76" w:rsidRPr="00275BEF" w:rsidRDefault="00683A76" w:rsidP="00275BEF">
      <w:pPr>
        <w:spacing w:line="240" w:lineRule="auto"/>
        <w:rPr>
          <w:rFonts w:ascii="Segoe UI" w:hAnsi="Segoe UI" w:cs="Segoe UI"/>
          <w:sz w:val="24"/>
        </w:rPr>
      </w:pPr>
    </w:p>
    <w:sectPr w:rsidR="00683A76" w:rsidRPr="00275BEF" w:rsidSect="007B256C">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7E9" w:rsidRDefault="005437E9" w:rsidP="00683A76">
      <w:pPr>
        <w:spacing w:after="0" w:line="240" w:lineRule="auto"/>
      </w:pPr>
      <w:r>
        <w:separator/>
      </w:r>
    </w:p>
  </w:endnote>
  <w:endnote w:type="continuationSeparator" w:id="1">
    <w:p w:rsidR="005437E9" w:rsidRDefault="005437E9" w:rsidP="00683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F1" w:rsidRDefault="00BF06F1">
    <w:pPr>
      <w:pStyle w:val="Footer"/>
    </w:pPr>
    <w:r>
      <w:t>Tenant Handbook Effective 06/2024 NW Real Estate LLC</w:t>
    </w:r>
  </w:p>
  <w:p w:rsidR="003A4A41" w:rsidRDefault="003A4A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8049213"/>
      <w:docPartObj>
        <w:docPartGallery w:val="Page Numbers (Bottom of Page)"/>
        <w:docPartUnique/>
      </w:docPartObj>
    </w:sdtPr>
    <w:sdtEndPr>
      <w:rPr>
        <w:noProof/>
      </w:rPr>
    </w:sdtEndPr>
    <w:sdtContent>
      <w:p w:rsidR="003A4A41" w:rsidRDefault="009B5A0D">
        <w:pPr>
          <w:pStyle w:val="Footer"/>
          <w:jc w:val="right"/>
        </w:pPr>
        <w:r>
          <w:fldChar w:fldCharType="begin"/>
        </w:r>
        <w:r w:rsidR="003A4A41">
          <w:instrText xml:space="preserve"> PAGE   \* MERGEFORMAT </w:instrText>
        </w:r>
        <w:r>
          <w:fldChar w:fldCharType="separate"/>
        </w:r>
        <w:r w:rsidR="00A555BE">
          <w:rPr>
            <w:noProof/>
          </w:rPr>
          <w:t>8</w:t>
        </w:r>
        <w:r>
          <w:rPr>
            <w:noProof/>
          </w:rPr>
          <w:fldChar w:fldCharType="end"/>
        </w:r>
      </w:p>
    </w:sdtContent>
  </w:sdt>
  <w:p w:rsidR="003A4A41" w:rsidRDefault="003A4A41">
    <w:pPr>
      <w:pStyle w:val="Footer"/>
    </w:pPr>
    <w:r>
      <w:t>Ten</w:t>
    </w:r>
    <w:r w:rsidR="00BF06F1">
      <w:t>ant Handbook:  Effective 06/2024</w:t>
    </w:r>
    <w:r>
      <w:t xml:space="preserve">     NW Real Estate, LLC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7E9" w:rsidRDefault="005437E9" w:rsidP="00683A76">
      <w:pPr>
        <w:spacing w:after="0" w:line="240" w:lineRule="auto"/>
      </w:pPr>
      <w:r>
        <w:separator/>
      </w:r>
    </w:p>
  </w:footnote>
  <w:footnote w:type="continuationSeparator" w:id="1">
    <w:p w:rsidR="005437E9" w:rsidRDefault="005437E9" w:rsidP="00683A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157A"/>
    <w:multiLevelType w:val="hybridMultilevel"/>
    <w:tmpl w:val="1DB61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F3EB7"/>
    <w:multiLevelType w:val="hybridMultilevel"/>
    <w:tmpl w:val="76762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40456"/>
    <w:multiLevelType w:val="hybridMultilevel"/>
    <w:tmpl w:val="19509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54D0D"/>
    <w:multiLevelType w:val="hybridMultilevel"/>
    <w:tmpl w:val="5BFA0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10742"/>
    <w:multiLevelType w:val="hybridMultilevel"/>
    <w:tmpl w:val="2E6C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F4D43"/>
    <w:multiLevelType w:val="hybridMultilevel"/>
    <w:tmpl w:val="88860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439CE"/>
    <w:multiLevelType w:val="hybridMultilevel"/>
    <w:tmpl w:val="BC36F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616C5"/>
    <w:multiLevelType w:val="hybridMultilevel"/>
    <w:tmpl w:val="768EC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16027"/>
    <w:multiLevelType w:val="hybridMultilevel"/>
    <w:tmpl w:val="0DCEF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51787"/>
    <w:multiLevelType w:val="hybridMultilevel"/>
    <w:tmpl w:val="84005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E0D91"/>
    <w:multiLevelType w:val="hybridMultilevel"/>
    <w:tmpl w:val="46885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06F0B"/>
    <w:multiLevelType w:val="hybridMultilevel"/>
    <w:tmpl w:val="98AEE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AE2565"/>
    <w:multiLevelType w:val="hybridMultilevel"/>
    <w:tmpl w:val="B344D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9C07FE"/>
    <w:multiLevelType w:val="hybridMultilevel"/>
    <w:tmpl w:val="7A3E2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3174B"/>
    <w:multiLevelType w:val="hybridMultilevel"/>
    <w:tmpl w:val="76F28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A0158B"/>
    <w:multiLevelType w:val="hybridMultilevel"/>
    <w:tmpl w:val="6A969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D703A9"/>
    <w:multiLevelType w:val="hybridMultilevel"/>
    <w:tmpl w:val="49C43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536488"/>
    <w:multiLevelType w:val="hybridMultilevel"/>
    <w:tmpl w:val="671E7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881A15"/>
    <w:multiLevelType w:val="hybridMultilevel"/>
    <w:tmpl w:val="BD7A6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D611F2"/>
    <w:multiLevelType w:val="hybridMultilevel"/>
    <w:tmpl w:val="58DC7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F74D5"/>
    <w:multiLevelType w:val="hybridMultilevel"/>
    <w:tmpl w:val="C0421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3E50BC"/>
    <w:multiLevelType w:val="hybridMultilevel"/>
    <w:tmpl w:val="E3D6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7D732A"/>
    <w:multiLevelType w:val="hybridMultilevel"/>
    <w:tmpl w:val="B552A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9E6733"/>
    <w:multiLevelType w:val="hybridMultilevel"/>
    <w:tmpl w:val="CA12A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FB26FB"/>
    <w:multiLevelType w:val="hybridMultilevel"/>
    <w:tmpl w:val="2E6C4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FB7F3B"/>
    <w:multiLevelType w:val="hybridMultilevel"/>
    <w:tmpl w:val="B196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517218"/>
    <w:multiLevelType w:val="hybridMultilevel"/>
    <w:tmpl w:val="C43A8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25"/>
  </w:num>
  <w:num w:numId="4">
    <w:abstractNumId w:val="14"/>
  </w:num>
  <w:num w:numId="5">
    <w:abstractNumId w:val="6"/>
  </w:num>
  <w:num w:numId="6">
    <w:abstractNumId w:val="17"/>
  </w:num>
  <w:num w:numId="7">
    <w:abstractNumId w:val="24"/>
  </w:num>
  <w:num w:numId="8">
    <w:abstractNumId w:val="2"/>
  </w:num>
  <w:num w:numId="9">
    <w:abstractNumId w:val="21"/>
  </w:num>
  <w:num w:numId="10">
    <w:abstractNumId w:val="12"/>
  </w:num>
  <w:num w:numId="11">
    <w:abstractNumId w:val="10"/>
  </w:num>
  <w:num w:numId="12">
    <w:abstractNumId w:val="16"/>
  </w:num>
  <w:num w:numId="13">
    <w:abstractNumId w:val="13"/>
  </w:num>
  <w:num w:numId="14">
    <w:abstractNumId w:val="20"/>
  </w:num>
  <w:num w:numId="15">
    <w:abstractNumId w:val="9"/>
  </w:num>
  <w:num w:numId="16">
    <w:abstractNumId w:val="3"/>
  </w:num>
  <w:num w:numId="17">
    <w:abstractNumId w:val="11"/>
  </w:num>
  <w:num w:numId="18">
    <w:abstractNumId w:val="8"/>
  </w:num>
  <w:num w:numId="19">
    <w:abstractNumId w:val="23"/>
  </w:num>
  <w:num w:numId="20">
    <w:abstractNumId w:val="26"/>
  </w:num>
  <w:num w:numId="21">
    <w:abstractNumId w:val="4"/>
  </w:num>
  <w:num w:numId="22">
    <w:abstractNumId w:val="7"/>
  </w:num>
  <w:num w:numId="23">
    <w:abstractNumId w:val="19"/>
  </w:num>
  <w:num w:numId="24">
    <w:abstractNumId w:val="1"/>
  </w:num>
  <w:num w:numId="25">
    <w:abstractNumId w:val="18"/>
  </w:num>
  <w:num w:numId="26">
    <w:abstractNumId w:val="0"/>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F7F1E"/>
    <w:rsid w:val="00003F6F"/>
    <w:rsid w:val="0007585D"/>
    <w:rsid w:val="000B1734"/>
    <w:rsid w:val="00107FEE"/>
    <w:rsid w:val="00153ECA"/>
    <w:rsid w:val="00155003"/>
    <w:rsid w:val="0018425C"/>
    <w:rsid w:val="001A1FA8"/>
    <w:rsid w:val="001D09AE"/>
    <w:rsid w:val="001D6960"/>
    <w:rsid w:val="001E1A4F"/>
    <w:rsid w:val="002028DB"/>
    <w:rsid w:val="002043B6"/>
    <w:rsid w:val="002125A3"/>
    <w:rsid w:val="00244D8D"/>
    <w:rsid w:val="00254360"/>
    <w:rsid w:val="00275BEF"/>
    <w:rsid w:val="00290161"/>
    <w:rsid w:val="002A33DA"/>
    <w:rsid w:val="002E280B"/>
    <w:rsid w:val="002E7E51"/>
    <w:rsid w:val="00340067"/>
    <w:rsid w:val="00350680"/>
    <w:rsid w:val="0035500C"/>
    <w:rsid w:val="003702FB"/>
    <w:rsid w:val="003A4A41"/>
    <w:rsid w:val="003D5D9B"/>
    <w:rsid w:val="003E593E"/>
    <w:rsid w:val="004359DB"/>
    <w:rsid w:val="00455EF1"/>
    <w:rsid w:val="004C46D7"/>
    <w:rsid w:val="004D1C2B"/>
    <w:rsid w:val="00501398"/>
    <w:rsid w:val="005437E9"/>
    <w:rsid w:val="00576E9A"/>
    <w:rsid w:val="005A0AE8"/>
    <w:rsid w:val="005A1C8F"/>
    <w:rsid w:val="005B2D76"/>
    <w:rsid w:val="005E6C96"/>
    <w:rsid w:val="00636348"/>
    <w:rsid w:val="006478F7"/>
    <w:rsid w:val="00683A76"/>
    <w:rsid w:val="00685733"/>
    <w:rsid w:val="006B6455"/>
    <w:rsid w:val="006F7F1E"/>
    <w:rsid w:val="00710D7C"/>
    <w:rsid w:val="00736E2E"/>
    <w:rsid w:val="007525AC"/>
    <w:rsid w:val="007558D9"/>
    <w:rsid w:val="00771C01"/>
    <w:rsid w:val="007B256C"/>
    <w:rsid w:val="007F6953"/>
    <w:rsid w:val="008614E8"/>
    <w:rsid w:val="00870A9E"/>
    <w:rsid w:val="00882649"/>
    <w:rsid w:val="008946D3"/>
    <w:rsid w:val="008A6A40"/>
    <w:rsid w:val="008B2CCE"/>
    <w:rsid w:val="008B4F9E"/>
    <w:rsid w:val="00924588"/>
    <w:rsid w:val="0094637F"/>
    <w:rsid w:val="009A6AF9"/>
    <w:rsid w:val="009A71AE"/>
    <w:rsid w:val="009B5A0D"/>
    <w:rsid w:val="009D5364"/>
    <w:rsid w:val="00A00D07"/>
    <w:rsid w:val="00A15484"/>
    <w:rsid w:val="00A50F66"/>
    <w:rsid w:val="00A52003"/>
    <w:rsid w:val="00A555BE"/>
    <w:rsid w:val="00A56CB5"/>
    <w:rsid w:val="00A65BE0"/>
    <w:rsid w:val="00A660E5"/>
    <w:rsid w:val="00A96B1C"/>
    <w:rsid w:val="00AB0612"/>
    <w:rsid w:val="00AE3F02"/>
    <w:rsid w:val="00AE54EC"/>
    <w:rsid w:val="00B87C5F"/>
    <w:rsid w:val="00BA37C7"/>
    <w:rsid w:val="00BB6C35"/>
    <w:rsid w:val="00BC7915"/>
    <w:rsid w:val="00BD613D"/>
    <w:rsid w:val="00BE31AC"/>
    <w:rsid w:val="00BE790D"/>
    <w:rsid w:val="00BF06F1"/>
    <w:rsid w:val="00BF3933"/>
    <w:rsid w:val="00C3108C"/>
    <w:rsid w:val="00C36E7F"/>
    <w:rsid w:val="00C417A8"/>
    <w:rsid w:val="00C655DB"/>
    <w:rsid w:val="00C93477"/>
    <w:rsid w:val="00CC4A7D"/>
    <w:rsid w:val="00CC4E3A"/>
    <w:rsid w:val="00CC7AE3"/>
    <w:rsid w:val="00CD5542"/>
    <w:rsid w:val="00D01F45"/>
    <w:rsid w:val="00D11F1F"/>
    <w:rsid w:val="00D41EC4"/>
    <w:rsid w:val="00D77522"/>
    <w:rsid w:val="00D87037"/>
    <w:rsid w:val="00DB5526"/>
    <w:rsid w:val="00E1310A"/>
    <w:rsid w:val="00EB499B"/>
    <w:rsid w:val="00EC5D2D"/>
    <w:rsid w:val="00ED3AD3"/>
    <w:rsid w:val="00F338B6"/>
    <w:rsid w:val="00F562BE"/>
    <w:rsid w:val="00F63EB3"/>
    <w:rsid w:val="00F73F7E"/>
    <w:rsid w:val="00FA0275"/>
    <w:rsid w:val="00FB0F8A"/>
    <w:rsid w:val="00FE5F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CA"/>
    <w:pPr>
      <w:ind w:left="720"/>
      <w:contextualSpacing/>
    </w:pPr>
  </w:style>
  <w:style w:type="paragraph" w:styleId="Header">
    <w:name w:val="header"/>
    <w:basedOn w:val="Normal"/>
    <w:link w:val="HeaderChar"/>
    <w:uiPriority w:val="99"/>
    <w:unhideWhenUsed/>
    <w:rsid w:val="00683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A76"/>
  </w:style>
  <w:style w:type="paragraph" w:styleId="Footer">
    <w:name w:val="footer"/>
    <w:basedOn w:val="Normal"/>
    <w:link w:val="FooterChar"/>
    <w:uiPriority w:val="99"/>
    <w:unhideWhenUsed/>
    <w:rsid w:val="00683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A76"/>
  </w:style>
  <w:style w:type="paragraph" w:styleId="BalloonText">
    <w:name w:val="Balloon Text"/>
    <w:basedOn w:val="Normal"/>
    <w:link w:val="BalloonTextChar"/>
    <w:uiPriority w:val="99"/>
    <w:semiHidden/>
    <w:unhideWhenUsed/>
    <w:rsid w:val="00683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CA"/>
    <w:pPr>
      <w:ind w:left="720"/>
      <w:contextualSpacing/>
    </w:pPr>
  </w:style>
  <w:style w:type="paragraph" w:styleId="Header">
    <w:name w:val="header"/>
    <w:basedOn w:val="Normal"/>
    <w:link w:val="HeaderChar"/>
    <w:uiPriority w:val="99"/>
    <w:unhideWhenUsed/>
    <w:rsid w:val="00683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A76"/>
  </w:style>
  <w:style w:type="paragraph" w:styleId="Footer">
    <w:name w:val="footer"/>
    <w:basedOn w:val="Normal"/>
    <w:link w:val="FooterChar"/>
    <w:uiPriority w:val="99"/>
    <w:unhideWhenUsed/>
    <w:rsid w:val="00683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A76"/>
  </w:style>
  <w:style w:type="paragraph" w:styleId="BalloonText">
    <w:name w:val="Balloon Text"/>
    <w:basedOn w:val="Normal"/>
    <w:link w:val="BalloonTextChar"/>
    <w:uiPriority w:val="99"/>
    <w:semiHidden/>
    <w:unhideWhenUsed/>
    <w:rsid w:val="00683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90B4C0-DE4F-4FBA-87A0-3510324A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5742</Words>
  <Characters>32731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52</cp:revision>
  <cp:lastPrinted>2026-03-24T16:16:00Z</cp:lastPrinted>
  <dcterms:created xsi:type="dcterms:W3CDTF">2015-11-10T19:56:00Z</dcterms:created>
  <dcterms:modified xsi:type="dcterms:W3CDTF">2026-03-24T16:17:00Z</dcterms:modified>
</cp:coreProperties>
</file>